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75" w:rsidRPr="00DE7AA4" w:rsidRDefault="00466C7F" w:rsidP="006A660F">
      <w:pPr>
        <w:pStyle w:val="Bodytext20"/>
        <w:shd w:val="clear" w:color="auto" w:fill="auto"/>
        <w:spacing w:after="0" w:line="240" w:lineRule="auto"/>
        <w:ind w:right="23"/>
        <w:rPr>
          <w:sz w:val="20"/>
          <w:szCs w:val="20"/>
        </w:rPr>
      </w:pPr>
      <w:r w:rsidRPr="00DE7AA4">
        <w:rPr>
          <w:sz w:val="20"/>
          <w:szCs w:val="20"/>
        </w:rPr>
        <w:t xml:space="preserve"> </w:t>
      </w:r>
      <w:r w:rsidR="00DD5A32" w:rsidRPr="00DE7AA4">
        <w:rPr>
          <w:sz w:val="20"/>
          <w:szCs w:val="20"/>
        </w:rPr>
        <w:t xml:space="preserve">«Клиника Елены Смирновой» </w:t>
      </w:r>
    </w:p>
    <w:p w:rsidR="000E7699" w:rsidRPr="00DE7AA4" w:rsidRDefault="00DD5A32" w:rsidP="006A660F">
      <w:pPr>
        <w:pStyle w:val="Bodytext20"/>
        <w:shd w:val="clear" w:color="auto" w:fill="auto"/>
        <w:spacing w:after="0" w:line="240" w:lineRule="auto"/>
        <w:ind w:right="23"/>
        <w:rPr>
          <w:sz w:val="20"/>
          <w:szCs w:val="20"/>
        </w:rPr>
      </w:pPr>
      <w:r w:rsidRPr="00DE7AA4">
        <w:rPr>
          <w:sz w:val="20"/>
          <w:szCs w:val="20"/>
        </w:rPr>
        <w:t xml:space="preserve">Общество с ограниченной ответственностью </w:t>
      </w:r>
    </w:p>
    <w:p w:rsidR="002C6600" w:rsidRPr="00DE7AA4" w:rsidRDefault="008F4475" w:rsidP="006A660F">
      <w:pPr>
        <w:pStyle w:val="Bodytext20"/>
        <w:shd w:val="clear" w:color="auto" w:fill="auto"/>
        <w:spacing w:after="0" w:line="240" w:lineRule="auto"/>
        <w:ind w:right="23"/>
        <w:rPr>
          <w:sz w:val="20"/>
          <w:szCs w:val="20"/>
        </w:rPr>
      </w:pPr>
      <w:r w:rsidRPr="00DE7AA4">
        <w:rPr>
          <w:sz w:val="20"/>
          <w:szCs w:val="20"/>
        </w:rPr>
        <w:t>г</w:t>
      </w:r>
      <w:r w:rsidR="00DD5A32" w:rsidRPr="00DE7AA4">
        <w:rPr>
          <w:sz w:val="20"/>
          <w:szCs w:val="20"/>
        </w:rPr>
        <w:t>. Тюмень, ул. Н. Чаплина, д.113</w:t>
      </w:r>
      <w:r w:rsidR="000E7699" w:rsidRPr="00DE7AA4">
        <w:rPr>
          <w:sz w:val="20"/>
          <w:szCs w:val="20"/>
        </w:rPr>
        <w:t>/1 г</w:t>
      </w:r>
      <w:r w:rsidR="00DD5A32" w:rsidRPr="00DE7AA4">
        <w:rPr>
          <w:sz w:val="20"/>
          <w:szCs w:val="20"/>
        </w:rPr>
        <w:t xml:space="preserve"> </w:t>
      </w:r>
    </w:p>
    <w:p w:rsidR="002C6600" w:rsidRPr="00DE7AA4" w:rsidRDefault="00DD5A32" w:rsidP="006A660F">
      <w:pPr>
        <w:pStyle w:val="Bodytext20"/>
        <w:shd w:val="clear" w:color="auto" w:fill="auto"/>
        <w:spacing w:after="0" w:line="240" w:lineRule="auto"/>
        <w:ind w:right="23"/>
        <w:rPr>
          <w:sz w:val="20"/>
          <w:szCs w:val="20"/>
        </w:rPr>
      </w:pPr>
      <w:r w:rsidRPr="00DE7AA4">
        <w:rPr>
          <w:sz w:val="20"/>
          <w:szCs w:val="20"/>
        </w:rPr>
        <w:t>ОГРН</w:t>
      </w:r>
      <w:r w:rsidR="002C6600" w:rsidRPr="00DE7AA4">
        <w:rPr>
          <w:sz w:val="20"/>
          <w:szCs w:val="20"/>
        </w:rPr>
        <w:t xml:space="preserve"> </w:t>
      </w:r>
      <w:r w:rsidRPr="00DE7AA4">
        <w:rPr>
          <w:sz w:val="20"/>
          <w:szCs w:val="20"/>
        </w:rPr>
        <w:t xml:space="preserve">1047200583627 ИНН 7203148397 </w:t>
      </w:r>
    </w:p>
    <w:p w:rsidR="00464C16" w:rsidRPr="00DE7AA4" w:rsidRDefault="00DD5A32" w:rsidP="006A660F">
      <w:pPr>
        <w:pStyle w:val="Bodytext20"/>
        <w:shd w:val="clear" w:color="auto" w:fill="auto"/>
        <w:spacing w:after="0" w:line="240" w:lineRule="auto"/>
        <w:ind w:right="23"/>
        <w:rPr>
          <w:sz w:val="20"/>
          <w:szCs w:val="20"/>
        </w:rPr>
      </w:pPr>
      <w:r w:rsidRPr="00DE7AA4">
        <w:rPr>
          <w:sz w:val="20"/>
          <w:szCs w:val="20"/>
        </w:rPr>
        <w:t>КПП 720401001</w:t>
      </w:r>
    </w:p>
    <w:p w:rsidR="003C1763" w:rsidRDefault="003C1763">
      <w:pPr>
        <w:pStyle w:val="Bodytext30"/>
        <w:shd w:val="clear" w:color="auto" w:fill="auto"/>
        <w:spacing w:before="0"/>
        <w:ind w:right="20"/>
      </w:pPr>
    </w:p>
    <w:p w:rsidR="003C1763" w:rsidRDefault="003C1763">
      <w:pPr>
        <w:pStyle w:val="Bodytext30"/>
        <w:shd w:val="clear" w:color="auto" w:fill="auto"/>
        <w:spacing w:before="0"/>
        <w:ind w:right="20"/>
      </w:pPr>
    </w:p>
    <w:p w:rsidR="00F31E45" w:rsidRPr="00D469A2" w:rsidRDefault="00DD5A32" w:rsidP="00F31E45">
      <w:pPr>
        <w:pStyle w:val="Bodytext30"/>
        <w:shd w:val="clear" w:color="auto" w:fill="auto"/>
        <w:spacing w:before="0" w:after="0" w:line="240" w:lineRule="auto"/>
        <w:ind w:right="23"/>
        <w:rPr>
          <w:sz w:val="24"/>
          <w:szCs w:val="24"/>
        </w:rPr>
      </w:pPr>
      <w:r w:rsidRPr="00D469A2">
        <w:rPr>
          <w:sz w:val="24"/>
          <w:szCs w:val="24"/>
        </w:rPr>
        <w:t xml:space="preserve">ПОЛОЖЕНИЕ </w:t>
      </w:r>
    </w:p>
    <w:p w:rsidR="00E94D8A" w:rsidRPr="00D469A2" w:rsidRDefault="00DD5A32" w:rsidP="00F31E45">
      <w:pPr>
        <w:pStyle w:val="Bodytext30"/>
        <w:shd w:val="clear" w:color="auto" w:fill="auto"/>
        <w:spacing w:before="0" w:after="0" w:line="240" w:lineRule="auto"/>
        <w:ind w:right="23"/>
        <w:rPr>
          <w:sz w:val="24"/>
          <w:szCs w:val="24"/>
        </w:rPr>
      </w:pPr>
      <w:r w:rsidRPr="00D469A2">
        <w:rPr>
          <w:sz w:val="24"/>
          <w:szCs w:val="24"/>
        </w:rPr>
        <w:t xml:space="preserve">о платных медицинских услугах </w:t>
      </w:r>
    </w:p>
    <w:p w:rsidR="00464C16" w:rsidRPr="00D469A2" w:rsidRDefault="00DD5A32" w:rsidP="00F31E45">
      <w:pPr>
        <w:pStyle w:val="Bodytext30"/>
        <w:shd w:val="clear" w:color="auto" w:fill="auto"/>
        <w:spacing w:before="0" w:after="0" w:line="240" w:lineRule="auto"/>
        <w:ind w:right="23"/>
        <w:rPr>
          <w:sz w:val="24"/>
          <w:szCs w:val="24"/>
        </w:rPr>
      </w:pPr>
      <w:r w:rsidRPr="00D469A2">
        <w:rPr>
          <w:sz w:val="24"/>
          <w:szCs w:val="24"/>
        </w:rPr>
        <w:t>Общества с ограниченной ответственностью «Клиника Елены Смирновой»</w:t>
      </w:r>
    </w:p>
    <w:p w:rsidR="00E94D8A" w:rsidRDefault="00E94D8A" w:rsidP="00F31E45">
      <w:pPr>
        <w:pStyle w:val="Bodytext30"/>
        <w:shd w:val="clear" w:color="auto" w:fill="auto"/>
        <w:spacing w:before="0" w:after="0" w:line="240" w:lineRule="auto"/>
        <w:ind w:right="23"/>
      </w:pPr>
    </w:p>
    <w:p w:rsidR="00464C16" w:rsidRPr="00EE0D68" w:rsidRDefault="00DD5A32">
      <w:pPr>
        <w:pStyle w:val="Bodytext30"/>
        <w:shd w:val="clear" w:color="auto" w:fill="auto"/>
        <w:spacing w:before="0" w:after="0"/>
        <w:ind w:left="1800"/>
        <w:jc w:val="left"/>
        <w:rPr>
          <w:sz w:val="24"/>
          <w:szCs w:val="24"/>
        </w:rPr>
      </w:pPr>
      <w:r w:rsidRPr="00EE0D68">
        <w:rPr>
          <w:sz w:val="24"/>
          <w:szCs w:val="24"/>
        </w:rPr>
        <w:t>1. Сокращения и термины, используемые в Положении</w:t>
      </w:r>
    </w:p>
    <w:p w:rsidR="00464C16" w:rsidRPr="00EE0D68" w:rsidRDefault="00DD5A32">
      <w:pPr>
        <w:pStyle w:val="Bodytext0"/>
        <w:numPr>
          <w:ilvl w:val="0"/>
          <w:numId w:val="1"/>
        </w:numPr>
        <w:shd w:val="clear" w:color="auto" w:fill="auto"/>
        <w:tabs>
          <w:tab w:val="left" w:pos="716"/>
        </w:tabs>
        <w:ind w:left="20" w:right="20"/>
        <w:rPr>
          <w:sz w:val="24"/>
          <w:szCs w:val="24"/>
        </w:rPr>
      </w:pPr>
      <w:r w:rsidRPr="00EE0D68">
        <w:rPr>
          <w:rStyle w:val="BodytextBold"/>
          <w:sz w:val="24"/>
          <w:szCs w:val="24"/>
        </w:rPr>
        <w:t>Общество</w:t>
      </w:r>
      <w:r w:rsidRPr="00EE0D68">
        <w:rPr>
          <w:sz w:val="24"/>
          <w:szCs w:val="24"/>
        </w:rPr>
        <w:t xml:space="preserve"> - Общество с ограниченной ответственностью «Клиника Елены Смирновой»</w:t>
      </w:r>
    </w:p>
    <w:p w:rsidR="00464C16" w:rsidRPr="00EE0D68" w:rsidRDefault="00DD5A32">
      <w:pPr>
        <w:pStyle w:val="Bodytext0"/>
        <w:numPr>
          <w:ilvl w:val="0"/>
          <w:numId w:val="1"/>
        </w:numPr>
        <w:shd w:val="clear" w:color="auto" w:fill="auto"/>
        <w:tabs>
          <w:tab w:val="left" w:pos="702"/>
        </w:tabs>
        <w:ind w:left="20"/>
        <w:rPr>
          <w:sz w:val="24"/>
          <w:szCs w:val="24"/>
        </w:rPr>
      </w:pPr>
      <w:r w:rsidRPr="00EE0D68">
        <w:rPr>
          <w:rStyle w:val="BodytextBold"/>
          <w:sz w:val="24"/>
          <w:szCs w:val="24"/>
        </w:rPr>
        <w:t>Структурное подразделение</w:t>
      </w:r>
      <w:r w:rsidRPr="00EE0D68">
        <w:rPr>
          <w:sz w:val="24"/>
          <w:szCs w:val="24"/>
        </w:rPr>
        <w:t xml:space="preserve"> - ООО «Клиника Елены Смирновой»</w:t>
      </w:r>
    </w:p>
    <w:p w:rsidR="00464C16" w:rsidRPr="00EE0D68" w:rsidRDefault="00DD5A32">
      <w:pPr>
        <w:pStyle w:val="Bodytext0"/>
        <w:numPr>
          <w:ilvl w:val="0"/>
          <w:numId w:val="1"/>
        </w:numPr>
        <w:shd w:val="clear" w:color="auto" w:fill="auto"/>
        <w:tabs>
          <w:tab w:val="left" w:pos="716"/>
        </w:tabs>
        <w:ind w:left="20" w:right="20"/>
        <w:rPr>
          <w:sz w:val="24"/>
          <w:szCs w:val="24"/>
        </w:rPr>
      </w:pPr>
      <w:r w:rsidRPr="00EE0D68">
        <w:rPr>
          <w:rStyle w:val="BodytextBold"/>
          <w:sz w:val="24"/>
          <w:szCs w:val="24"/>
        </w:rPr>
        <w:t>Положение</w:t>
      </w:r>
      <w:r w:rsidRPr="00EE0D68">
        <w:rPr>
          <w:sz w:val="24"/>
          <w:szCs w:val="24"/>
        </w:rPr>
        <w:t xml:space="preserve"> - положение о платных медицинских услугах оказываемых Общества с ограниченной ответственностью «Клиника Елены Смирновой»</w:t>
      </w:r>
    </w:p>
    <w:p w:rsidR="00464C16" w:rsidRPr="00EE0D68" w:rsidRDefault="00DD5A32">
      <w:pPr>
        <w:pStyle w:val="Bodytext0"/>
        <w:numPr>
          <w:ilvl w:val="0"/>
          <w:numId w:val="1"/>
        </w:numPr>
        <w:shd w:val="clear" w:color="auto" w:fill="auto"/>
        <w:tabs>
          <w:tab w:val="left" w:pos="716"/>
        </w:tabs>
        <w:ind w:left="20" w:right="20"/>
        <w:rPr>
          <w:sz w:val="24"/>
          <w:szCs w:val="24"/>
        </w:rPr>
      </w:pPr>
      <w:r w:rsidRPr="00EE0D68">
        <w:rPr>
          <w:rStyle w:val="BodytextBold"/>
          <w:sz w:val="24"/>
          <w:szCs w:val="24"/>
        </w:rPr>
        <w:t>Платные медицинские услуги</w:t>
      </w:r>
      <w:r w:rsidRPr="00EE0D68">
        <w:rPr>
          <w:sz w:val="24"/>
          <w:szCs w:val="24"/>
        </w:rPr>
        <w:t xml:space="preserve"> - медицинские услуги, предоставляемые на возмездной основе за счет личных сре</w:t>
      </w:r>
      <w:proofErr w:type="gramStart"/>
      <w:r w:rsidRPr="00EE0D68">
        <w:rPr>
          <w:sz w:val="24"/>
          <w:szCs w:val="24"/>
        </w:rPr>
        <w:t>дств гр</w:t>
      </w:r>
      <w:proofErr w:type="gramEnd"/>
      <w:r w:rsidRPr="00EE0D68">
        <w:rPr>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64C16" w:rsidRPr="00EE0D68" w:rsidRDefault="00DD5A32">
      <w:pPr>
        <w:pStyle w:val="Bodytext0"/>
        <w:numPr>
          <w:ilvl w:val="0"/>
          <w:numId w:val="1"/>
        </w:numPr>
        <w:shd w:val="clear" w:color="auto" w:fill="auto"/>
        <w:tabs>
          <w:tab w:val="left" w:pos="783"/>
        </w:tabs>
        <w:ind w:left="20" w:right="20"/>
        <w:rPr>
          <w:sz w:val="24"/>
          <w:szCs w:val="24"/>
        </w:rPr>
      </w:pPr>
      <w:r w:rsidRPr="00EE0D68">
        <w:rPr>
          <w:rStyle w:val="BodytextBold"/>
          <w:sz w:val="24"/>
          <w:szCs w:val="24"/>
        </w:rPr>
        <w:t>Потребитель</w:t>
      </w:r>
      <w:r w:rsidRPr="00EE0D68">
        <w:rPr>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464C16" w:rsidRPr="00EE0D68" w:rsidRDefault="00DD5A32">
      <w:pPr>
        <w:pStyle w:val="Bodytext0"/>
        <w:numPr>
          <w:ilvl w:val="0"/>
          <w:numId w:val="1"/>
        </w:numPr>
        <w:shd w:val="clear" w:color="auto" w:fill="auto"/>
        <w:tabs>
          <w:tab w:val="left" w:pos="778"/>
        </w:tabs>
        <w:ind w:left="20" w:right="20"/>
        <w:rPr>
          <w:sz w:val="24"/>
          <w:szCs w:val="24"/>
        </w:rPr>
      </w:pPr>
      <w:proofErr w:type="gramStart"/>
      <w:r w:rsidRPr="00EE0D68">
        <w:rPr>
          <w:rStyle w:val="BodytextBold"/>
          <w:sz w:val="24"/>
          <w:szCs w:val="24"/>
        </w:rPr>
        <w:t>Заказчик</w:t>
      </w:r>
      <w:r w:rsidRPr="00EE0D68">
        <w:rPr>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464C16" w:rsidRPr="00EE0D68" w:rsidRDefault="00DD5A32">
      <w:pPr>
        <w:pStyle w:val="Bodytext0"/>
        <w:numPr>
          <w:ilvl w:val="0"/>
          <w:numId w:val="1"/>
        </w:numPr>
        <w:shd w:val="clear" w:color="auto" w:fill="auto"/>
        <w:tabs>
          <w:tab w:val="left" w:pos="778"/>
        </w:tabs>
        <w:ind w:left="20" w:right="20"/>
        <w:rPr>
          <w:sz w:val="24"/>
          <w:szCs w:val="24"/>
        </w:rPr>
      </w:pPr>
      <w:r w:rsidRPr="00EE0D68">
        <w:rPr>
          <w:rStyle w:val="BodytextBold"/>
          <w:sz w:val="24"/>
          <w:szCs w:val="24"/>
        </w:rPr>
        <w:t>Исполнитель</w:t>
      </w:r>
      <w:r w:rsidRPr="00EE0D68">
        <w:rPr>
          <w:sz w:val="24"/>
          <w:szCs w:val="24"/>
        </w:rPr>
        <w:t xml:space="preserve"> - Общество с ограниченной ответственностью «Клиника Елены Смирновой» предоставляющее платные медицинские услуги потребителям.</w:t>
      </w:r>
    </w:p>
    <w:p w:rsidR="00464C16" w:rsidRPr="00EE0D68" w:rsidRDefault="00DD5A32">
      <w:pPr>
        <w:pStyle w:val="Bodytext0"/>
        <w:numPr>
          <w:ilvl w:val="0"/>
          <w:numId w:val="1"/>
        </w:numPr>
        <w:shd w:val="clear" w:color="auto" w:fill="auto"/>
        <w:tabs>
          <w:tab w:val="left" w:pos="774"/>
        </w:tabs>
        <w:spacing w:after="240"/>
        <w:ind w:left="20" w:right="20"/>
        <w:rPr>
          <w:sz w:val="24"/>
          <w:szCs w:val="24"/>
        </w:rPr>
      </w:pPr>
      <w:r w:rsidRPr="00EE0D68">
        <w:rPr>
          <w:rStyle w:val="BodytextBold"/>
          <w:sz w:val="24"/>
          <w:szCs w:val="24"/>
        </w:rPr>
        <w:t>Медицинская организация</w:t>
      </w:r>
      <w:r w:rsidRPr="00EE0D68">
        <w:rPr>
          <w:sz w:val="24"/>
          <w:szCs w:val="24"/>
        </w:rPr>
        <w:t xml:space="preserve"> - юридическое лицо независимо от организационно- 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464C16" w:rsidRPr="00E15464" w:rsidRDefault="00DD5A32">
      <w:pPr>
        <w:pStyle w:val="Bodytext30"/>
        <w:shd w:val="clear" w:color="auto" w:fill="auto"/>
        <w:spacing w:before="0" w:after="0"/>
        <w:ind w:right="20"/>
        <w:rPr>
          <w:sz w:val="24"/>
          <w:szCs w:val="24"/>
        </w:rPr>
      </w:pPr>
      <w:r w:rsidRPr="00EE0D68">
        <w:rPr>
          <w:sz w:val="24"/>
          <w:szCs w:val="24"/>
        </w:rPr>
        <w:t>2</w:t>
      </w:r>
      <w:r w:rsidRPr="00E15464">
        <w:rPr>
          <w:sz w:val="24"/>
          <w:szCs w:val="24"/>
        </w:rPr>
        <w:t>. Общие положения</w:t>
      </w:r>
    </w:p>
    <w:p w:rsidR="00E15464" w:rsidRPr="00E15464" w:rsidRDefault="00DD5A32" w:rsidP="00E15464">
      <w:pPr>
        <w:pStyle w:val="Bodytext0"/>
        <w:shd w:val="clear" w:color="auto" w:fill="auto"/>
        <w:ind w:left="20"/>
        <w:rPr>
          <w:sz w:val="24"/>
          <w:szCs w:val="24"/>
        </w:rPr>
      </w:pPr>
      <w:r w:rsidRPr="00E15464">
        <w:rPr>
          <w:sz w:val="24"/>
          <w:szCs w:val="24"/>
        </w:rPr>
        <w:t xml:space="preserve">2.1 Положение относится к числу локальных нормативных актов Общества и разработано в соответствии с Конституцией Российской Федерации, Гражданским кодексом Российской Федерации, иными федеральными законами, в том числе Федеральным законом «Об основах охраны здоровья граждан в Российской Федерации» от 21 ноября 2011г. </w:t>
      </w:r>
      <w:proofErr w:type="gramStart"/>
      <w:r w:rsidRPr="00E15464">
        <w:rPr>
          <w:sz w:val="24"/>
          <w:szCs w:val="24"/>
        </w:rPr>
        <w:t>N323-03, законами Российской Федерации, Постановление Правительства Российской Федерации «Об утверждении Правил предоставления медицинскими организациями платных медицинских услуг» от 04 октября 2012 год №1006, указами Президента Российской Федерации, постановлениями Правительства Российской Федерации и нормативными правовыми актами федеральных органов исполнительной власти, актами органов местного самоуправления, локальными нормативными актами Общества, регламентирующими оказание медицинских и иных,</w:t>
      </w:r>
      <w:r w:rsidR="00E15464" w:rsidRPr="00E15464">
        <w:rPr>
          <w:sz w:val="24"/>
          <w:szCs w:val="24"/>
        </w:rPr>
        <w:t xml:space="preserve"> непосредственно связанных с ним услуг.</w:t>
      </w:r>
      <w:proofErr w:type="gramEnd"/>
    </w:p>
    <w:p w:rsidR="00E15464" w:rsidRPr="00E15464" w:rsidRDefault="00E15464" w:rsidP="00E15464">
      <w:pPr>
        <w:pStyle w:val="Bodytext0"/>
        <w:numPr>
          <w:ilvl w:val="0"/>
          <w:numId w:val="2"/>
        </w:numPr>
        <w:shd w:val="clear" w:color="auto" w:fill="auto"/>
        <w:tabs>
          <w:tab w:val="left" w:pos="774"/>
        </w:tabs>
        <w:ind w:left="20" w:right="20"/>
        <w:rPr>
          <w:sz w:val="24"/>
          <w:szCs w:val="24"/>
        </w:rPr>
      </w:pPr>
      <w:r w:rsidRPr="00E15464">
        <w:rPr>
          <w:sz w:val="24"/>
          <w:szCs w:val="24"/>
        </w:rPr>
        <w:t>Настоящие Правила определяют порядок и условия предоставления медицинскими организациями гражданам платных медицинских услуг.</w:t>
      </w:r>
    </w:p>
    <w:p w:rsidR="00E15464" w:rsidRPr="00E15464" w:rsidRDefault="00E15464" w:rsidP="00E15464">
      <w:pPr>
        <w:pStyle w:val="Bodytext0"/>
        <w:numPr>
          <w:ilvl w:val="0"/>
          <w:numId w:val="2"/>
        </w:numPr>
        <w:shd w:val="clear" w:color="auto" w:fill="auto"/>
        <w:tabs>
          <w:tab w:val="left" w:pos="778"/>
        </w:tabs>
        <w:ind w:left="20" w:right="20"/>
        <w:rPr>
          <w:sz w:val="24"/>
          <w:szCs w:val="24"/>
        </w:rPr>
      </w:pPr>
      <w:r w:rsidRPr="00E15464">
        <w:rPr>
          <w:sz w:val="24"/>
          <w:szCs w:val="24"/>
        </w:rPr>
        <w:lastRenderedPageBreak/>
        <w:t>Платные медицинские услуги предоставляются Обществом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15464" w:rsidRPr="00E15464" w:rsidRDefault="00E15464" w:rsidP="00E15464">
      <w:pPr>
        <w:pStyle w:val="Bodytext0"/>
        <w:numPr>
          <w:ilvl w:val="0"/>
          <w:numId w:val="2"/>
        </w:numPr>
        <w:shd w:val="clear" w:color="auto" w:fill="auto"/>
        <w:tabs>
          <w:tab w:val="left" w:pos="778"/>
        </w:tabs>
        <w:ind w:left="20" w:right="20"/>
        <w:rPr>
          <w:sz w:val="24"/>
          <w:szCs w:val="24"/>
        </w:rPr>
      </w:pPr>
      <w:r w:rsidRPr="00E15464">
        <w:rPr>
          <w:sz w:val="24"/>
          <w:szCs w:val="24"/>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15464" w:rsidRPr="00E15464" w:rsidRDefault="00E15464" w:rsidP="00E15464">
      <w:pPr>
        <w:pStyle w:val="Bodytext0"/>
        <w:numPr>
          <w:ilvl w:val="0"/>
          <w:numId w:val="2"/>
        </w:numPr>
        <w:shd w:val="clear" w:color="auto" w:fill="auto"/>
        <w:tabs>
          <w:tab w:val="left" w:pos="778"/>
        </w:tabs>
        <w:ind w:left="20" w:right="20"/>
        <w:rPr>
          <w:sz w:val="24"/>
          <w:szCs w:val="24"/>
        </w:rPr>
      </w:pPr>
      <w:r w:rsidRPr="00E15464">
        <w:rPr>
          <w:sz w:val="24"/>
          <w:szCs w:val="24"/>
        </w:rPr>
        <w:t>Настоящие Правила в наглядной и доступной форме доводятся Исполнителем до сведения потребителя (заказчика).</w:t>
      </w:r>
    </w:p>
    <w:p w:rsidR="00E15464" w:rsidRPr="00E15464" w:rsidRDefault="00E15464" w:rsidP="00E15464">
      <w:pPr>
        <w:pStyle w:val="Bodytext0"/>
        <w:numPr>
          <w:ilvl w:val="0"/>
          <w:numId w:val="2"/>
        </w:numPr>
        <w:shd w:val="clear" w:color="auto" w:fill="auto"/>
        <w:tabs>
          <w:tab w:val="left" w:pos="788"/>
        </w:tabs>
        <w:ind w:left="20" w:right="20"/>
        <w:rPr>
          <w:sz w:val="24"/>
          <w:szCs w:val="24"/>
        </w:rPr>
      </w:pPr>
      <w:r w:rsidRPr="00E15464">
        <w:rPr>
          <w:sz w:val="24"/>
          <w:szCs w:val="24"/>
        </w:rPr>
        <w:t>Разрабатываемые структурными подразделениями Общества положения о структурных подразделениях в части оказания платных медицинских услуг опираются на данное положение.</w:t>
      </w:r>
    </w:p>
    <w:p w:rsidR="00E15464" w:rsidRPr="00E15464" w:rsidRDefault="00E15464" w:rsidP="00E15464">
      <w:pPr>
        <w:pStyle w:val="Bodytext0"/>
        <w:numPr>
          <w:ilvl w:val="0"/>
          <w:numId w:val="2"/>
        </w:numPr>
        <w:shd w:val="clear" w:color="auto" w:fill="auto"/>
        <w:tabs>
          <w:tab w:val="left" w:pos="783"/>
        </w:tabs>
        <w:spacing w:after="240"/>
        <w:ind w:left="20" w:right="20"/>
        <w:rPr>
          <w:sz w:val="24"/>
          <w:szCs w:val="24"/>
        </w:rPr>
      </w:pPr>
      <w:r w:rsidRPr="00E15464">
        <w:rPr>
          <w:sz w:val="24"/>
          <w:szCs w:val="24"/>
        </w:rPr>
        <w:t>Положение (новые редакции положения) утверждается, изменяется и отменяется по решению директора Общества. В положение могут вноситься изменения и (или) дополнения путем принятия новой редакции положения.</w:t>
      </w:r>
    </w:p>
    <w:p w:rsidR="00E15464" w:rsidRPr="00BD5BDF" w:rsidRDefault="00E15464" w:rsidP="00BD5BDF">
      <w:pPr>
        <w:pStyle w:val="Bodytext20"/>
        <w:shd w:val="clear" w:color="auto" w:fill="auto"/>
        <w:spacing w:after="0" w:line="240" w:lineRule="auto"/>
        <w:ind w:left="1599"/>
        <w:rPr>
          <w:b/>
          <w:sz w:val="24"/>
          <w:szCs w:val="24"/>
        </w:rPr>
      </w:pPr>
      <w:r w:rsidRPr="00BD5BDF">
        <w:rPr>
          <w:b/>
          <w:sz w:val="24"/>
          <w:szCs w:val="24"/>
        </w:rPr>
        <w:t>3. Условия предоставления платных медицинских услуг</w:t>
      </w:r>
    </w:p>
    <w:p w:rsidR="00E15464" w:rsidRPr="00E15464" w:rsidRDefault="00E15464" w:rsidP="00E15464">
      <w:pPr>
        <w:pStyle w:val="Bodytext0"/>
        <w:numPr>
          <w:ilvl w:val="0"/>
          <w:numId w:val="3"/>
        </w:numPr>
        <w:shd w:val="clear" w:color="auto" w:fill="auto"/>
        <w:tabs>
          <w:tab w:val="left" w:pos="774"/>
        </w:tabs>
        <w:ind w:left="20" w:right="20"/>
        <w:rPr>
          <w:sz w:val="24"/>
          <w:szCs w:val="24"/>
        </w:rPr>
      </w:pPr>
      <w:proofErr w:type="gramStart"/>
      <w:r w:rsidRPr="00E15464">
        <w:rPr>
          <w:sz w:val="24"/>
          <w:szCs w:val="24"/>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w:t>
      </w:r>
      <w:proofErr w:type="gramEnd"/>
    </w:p>
    <w:p w:rsidR="00E15464" w:rsidRPr="00E15464" w:rsidRDefault="00E15464" w:rsidP="00E15464">
      <w:pPr>
        <w:pStyle w:val="Bodytext0"/>
        <w:numPr>
          <w:ilvl w:val="0"/>
          <w:numId w:val="4"/>
        </w:numPr>
        <w:shd w:val="clear" w:color="auto" w:fill="auto"/>
        <w:tabs>
          <w:tab w:val="left" w:pos="154"/>
        </w:tabs>
        <w:ind w:left="20"/>
        <w:rPr>
          <w:sz w:val="24"/>
          <w:szCs w:val="24"/>
        </w:rPr>
      </w:pPr>
      <w:r w:rsidRPr="00E15464">
        <w:rPr>
          <w:sz w:val="24"/>
          <w:szCs w:val="24"/>
        </w:rPr>
        <w:t>соответственно программа, территориальная программа).</w:t>
      </w:r>
    </w:p>
    <w:p w:rsidR="00E15464" w:rsidRPr="00E15464" w:rsidRDefault="00E15464" w:rsidP="00E15464">
      <w:pPr>
        <w:pStyle w:val="Bodytext0"/>
        <w:numPr>
          <w:ilvl w:val="0"/>
          <w:numId w:val="3"/>
        </w:numPr>
        <w:shd w:val="clear" w:color="auto" w:fill="auto"/>
        <w:tabs>
          <w:tab w:val="left" w:pos="774"/>
        </w:tabs>
        <w:ind w:left="20"/>
        <w:rPr>
          <w:sz w:val="24"/>
          <w:szCs w:val="24"/>
        </w:rPr>
      </w:pPr>
      <w:r w:rsidRPr="00E15464">
        <w:rPr>
          <w:sz w:val="24"/>
          <w:szCs w:val="24"/>
        </w:rPr>
        <w:t>Общество, имеет право предоставлять платные медицинские услуги:</w:t>
      </w:r>
    </w:p>
    <w:p w:rsidR="00E15464" w:rsidRPr="00E15464" w:rsidRDefault="00E15464" w:rsidP="00E15464">
      <w:pPr>
        <w:pStyle w:val="Bodytext0"/>
        <w:shd w:val="clear" w:color="auto" w:fill="auto"/>
        <w:tabs>
          <w:tab w:val="left" w:pos="279"/>
        </w:tabs>
        <w:ind w:left="20" w:right="20"/>
        <w:rPr>
          <w:sz w:val="24"/>
          <w:szCs w:val="24"/>
        </w:rPr>
      </w:pPr>
      <w:r w:rsidRPr="00E15464">
        <w:rPr>
          <w:sz w:val="24"/>
          <w:szCs w:val="24"/>
        </w:rPr>
        <w:t>а)</w:t>
      </w:r>
      <w:r w:rsidRPr="00E15464">
        <w:rPr>
          <w:sz w:val="24"/>
          <w:szCs w:val="24"/>
        </w:rPr>
        <w:tab/>
        <w:t>на иных условиях, чем предусмотрено программой, территориальными программами и (или) целевыми программами медицинских учреждений, по желанию потребителя (заказчика), включая в том числе:</w:t>
      </w:r>
    </w:p>
    <w:p w:rsidR="00E15464" w:rsidRPr="00E15464" w:rsidRDefault="00E15464" w:rsidP="00E15464">
      <w:pPr>
        <w:pStyle w:val="Bodytext0"/>
        <w:numPr>
          <w:ilvl w:val="0"/>
          <w:numId w:val="4"/>
        </w:numPr>
        <w:shd w:val="clear" w:color="auto" w:fill="auto"/>
        <w:tabs>
          <w:tab w:val="left" w:pos="164"/>
        </w:tabs>
        <w:ind w:left="20" w:right="20"/>
        <w:rPr>
          <w:sz w:val="24"/>
          <w:szCs w:val="24"/>
        </w:rPr>
      </w:pPr>
      <w:proofErr w:type="gramStart"/>
      <w:r w:rsidRPr="00E15464">
        <w:rPr>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15464" w:rsidRPr="00E15464" w:rsidRDefault="00E15464" w:rsidP="00E15464">
      <w:pPr>
        <w:pStyle w:val="Bodytext0"/>
        <w:shd w:val="clear" w:color="auto" w:fill="auto"/>
        <w:tabs>
          <w:tab w:val="left" w:pos="510"/>
        </w:tabs>
        <w:ind w:left="20" w:right="20"/>
        <w:rPr>
          <w:sz w:val="24"/>
          <w:szCs w:val="24"/>
        </w:rPr>
      </w:pPr>
      <w:r w:rsidRPr="00E15464">
        <w:rPr>
          <w:sz w:val="24"/>
          <w:szCs w:val="24"/>
        </w:rPr>
        <w:t>б)</w:t>
      </w:r>
      <w:r w:rsidRPr="00E15464">
        <w:rPr>
          <w:sz w:val="24"/>
          <w:szCs w:val="24"/>
        </w:rPr>
        <w:tab/>
        <w:t>предоставление медицинских услуг анонимно, за исключением случаев, предусмотренных законодательством Российской Федерации;</w:t>
      </w:r>
    </w:p>
    <w:p w:rsidR="00E15464" w:rsidRPr="00E15464" w:rsidRDefault="00E15464" w:rsidP="00E15464">
      <w:pPr>
        <w:pStyle w:val="Bodytext0"/>
        <w:shd w:val="clear" w:color="auto" w:fill="auto"/>
        <w:tabs>
          <w:tab w:val="left" w:pos="294"/>
        </w:tabs>
        <w:ind w:left="20" w:right="20"/>
        <w:rPr>
          <w:sz w:val="24"/>
          <w:szCs w:val="24"/>
        </w:rPr>
      </w:pPr>
      <w:r w:rsidRPr="00E15464">
        <w:rPr>
          <w:sz w:val="24"/>
          <w:szCs w:val="24"/>
        </w:rPr>
        <w:t>в)</w:t>
      </w:r>
      <w:r w:rsidRPr="00E15464">
        <w:rPr>
          <w:sz w:val="24"/>
          <w:szCs w:val="24"/>
        </w:rPr>
        <w:tab/>
        <w:t>гражданам иностранных государств, лицам без гражданства, за исключением случаев, предусмотренных законодательством Российской Федерации, если иное не предусмотрено международными договорами Российской Федерации;</w:t>
      </w:r>
    </w:p>
    <w:p w:rsidR="00E15464" w:rsidRPr="00EB3210" w:rsidRDefault="00E15464" w:rsidP="00E15464">
      <w:pPr>
        <w:pStyle w:val="Bodytext0"/>
        <w:shd w:val="clear" w:color="auto" w:fill="auto"/>
        <w:tabs>
          <w:tab w:val="left" w:pos="289"/>
        </w:tabs>
        <w:ind w:left="20" w:right="20"/>
        <w:rPr>
          <w:sz w:val="24"/>
          <w:szCs w:val="24"/>
        </w:rPr>
      </w:pPr>
      <w:r w:rsidRPr="00E15464">
        <w:rPr>
          <w:sz w:val="24"/>
          <w:szCs w:val="24"/>
        </w:rPr>
        <w:t>г)</w:t>
      </w:r>
      <w:r w:rsidRPr="00E15464">
        <w:rPr>
          <w:sz w:val="24"/>
          <w:szCs w:val="24"/>
        </w:rPr>
        <w:tab/>
        <w:t xml:space="preserve">при самостоятельном обращении за получением медицинских услуг, за исключением </w:t>
      </w:r>
      <w:r w:rsidRPr="00EB3210">
        <w:rPr>
          <w:sz w:val="24"/>
          <w:szCs w:val="24"/>
        </w:rPr>
        <w:t>случаев, предусмотренных законодательством Российской Федерации.</w:t>
      </w:r>
    </w:p>
    <w:p w:rsidR="00E15464" w:rsidRPr="00EB3210" w:rsidRDefault="00E15464" w:rsidP="00E15464">
      <w:pPr>
        <w:pStyle w:val="Bodytext0"/>
        <w:numPr>
          <w:ilvl w:val="0"/>
          <w:numId w:val="3"/>
        </w:numPr>
        <w:shd w:val="clear" w:color="auto" w:fill="auto"/>
        <w:tabs>
          <w:tab w:val="left" w:pos="774"/>
        </w:tabs>
        <w:ind w:left="20" w:right="20"/>
        <w:rPr>
          <w:sz w:val="24"/>
          <w:szCs w:val="24"/>
        </w:rPr>
      </w:pPr>
      <w:r w:rsidRPr="00EB3210">
        <w:rPr>
          <w:sz w:val="24"/>
          <w:szCs w:val="24"/>
        </w:rPr>
        <w:t>Порядок определения цен (тарифов) на медицинские услуги, предоставляемые Обществом:</w:t>
      </w:r>
    </w:p>
    <w:p w:rsidR="00E15464" w:rsidRPr="00EB3210" w:rsidRDefault="00E15464" w:rsidP="00E15464">
      <w:pPr>
        <w:pStyle w:val="Bodytext0"/>
        <w:shd w:val="clear" w:color="auto" w:fill="auto"/>
        <w:ind w:left="20" w:right="20"/>
        <w:rPr>
          <w:sz w:val="24"/>
          <w:szCs w:val="24"/>
        </w:rPr>
      </w:pPr>
      <w:r w:rsidRPr="00EB3210">
        <w:rPr>
          <w:sz w:val="24"/>
          <w:szCs w:val="24"/>
        </w:rPr>
        <w:t>Общество определяет цены (тарифы) на предоставляемые платные медицинские услуги самостоятельно.</w:t>
      </w:r>
    </w:p>
    <w:p w:rsidR="00E15464" w:rsidRPr="00EB3210" w:rsidRDefault="00E15464" w:rsidP="00E15464">
      <w:pPr>
        <w:pStyle w:val="Bodytext0"/>
        <w:numPr>
          <w:ilvl w:val="1"/>
          <w:numId w:val="3"/>
        </w:numPr>
        <w:shd w:val="clear" w:color="auto" w:fill="auto"/>
        <w:tabs>
          <w:tab w:val="left" w:pos="716"/>
        </w:tabs>
        <w:ind w:left="20" w:right="20"/>
        <w:rPr>
          <w:sz w:val="24"/>
          <w:szCs w:val="24"/>
        </w:rPr>
      </w:pPr>
      <w:r w:rsidRPr="00EB3210">
        <w:rPr>
          <w:sz w:val="24"/>
          <w:szCs w:val="24"/>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D14B6" w:rsidRDefault="008D14B6" w:rsidP="00EB3210">
      <w:pPr>
        <w:pStyle w:val="Bodytext0"/>
        <w:shd w:val="clear" w:color="auto" w:fill="auto"/>
        <w:tabs>
          <w:tab w:val="left" w:pos="709"/>
        </w:tabs>
        <w:ind w:left="20" w:right="20"/>
        <w:rPr>
          <w:sz w:val="24"/>
          <w:szCs w:val="24"/>
        </w:rPr>
      </w:pPr>
      <w:r w:rsidRPr="00EB3210">
        <w:rPr>
          <w:sz w:val="24"/>
          <w:szCs w:val="24"/>
        </w:rPr>
        <w:t xml:space="preserve">3.5. </w:t>
      </w:r>
      <w:r w:rsidR="00E15464" w:rsidRPr="00EB3210">
        <w:rPr>
          <w:sz w:val="24"/>
          <w:szCs w:val="24"/>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w:t>
      </w:r>
      <w:r w:rsidRPr="00EB3210">
        <w:rPr>
          <w:sz w:val="24"/>
          <w:szCs w:val="24"/>
        </w:rPr>
        <w:t xml:space="preserve"> медицинских вмешательств, в том числе в объеме, превышающем объ</w:t>
      </w:r>
      <w:r w:rsidR="00914278">
        <w:rPr>
          <w:sz w:val="24"/>
          <w:szCs w:val="24"/>
        </w:rPr>
        <w:t>ё</w:t>
      </w:r>
      <w:r w:rsidRPr="00EB3210">
        <w:rPr>
          <w:sz w:val="24"/>
          <w:szCs w:val="24"/>
        </w:rPr>
        <w:t>м выполняемого стандарта медицинской помощи.</w:t>
      </w:r>
    </w:p>
    <w:p w:rsidR="00804B6A" w:rsidRPr="00EB3210" w:rsidRDefault="00804B6A" w:rsidP="00804B6A">
      <w:pPr>
        <w:pStyle w:val="Bodytext0"/>
        <w:shd w:val="clear" w:color="auto" w:fill="auto"/>
        <w:tabs>
          <w:tab w:val="left" w:pos="709"/>
        </w:tabs>
        <w:spacing w:line="240" w:lineRule="auto"/>
        <w:ind w:left="23" w:right="23"/>
        <w:rPr>
          <w:sz w:val="24"/>
          <w:szCs w:val="24"/>
        </w:rPr>
      </w:pPr>
    </w:p>
    <w:p w:rsidR="008D14B6" w:rsidRPr="00294BAE" w:rsidRDefault="008D14B6" w:rsidP="00804B6A">
      <w:pPr>
        <w:pStyle w:val="Bodytext20"/>
        <w:shd w:val="clear" w:color="auto" w:fill="auto"/>
        <w:spacing w:after="0" w:line="240" w:lineRule="auto"/>
        <w:ind w:left="482"/>
        <w:rPr>
          <w:b/>
          <w:sz w:val="24"/>
          <w:szCs w:val="24"/>
        </w:rPr>
      </w:pPr>
      <w:r w:rsidRPr="00294BAE">
        <w:rPr>
          <w:b/>
          <w:sz w:val="24"/>
          <w:szCs w:val="24"/>
        </w:rPr>
        <w:lastRenderedPageBreak/>
        <w:t>4. Информация об Исполнителе и предоставляемых им медицинских услугах</w:t>
      </w:r>
    </w:p>
    <w:p w:rsidR="008D14B6" w:rsidRPr="00EB3210" w:rsidRDefault="008D14B6" w:rsidP="008D14B6">
      <w:pPr>
        <w:pStyle w:val="Bodytext0"/>
        <w:numPr>
          <w:ilvl w:val="0"/>
          <w:numId w:val="5"/>
        </w:numPr>
        <w:shd w:val="clear" w:color="auto" w:fill="auto"/>
        <w:tabs>
          <w:tab w:val="left" w:pos="778"/>
        </w:tabs>
        <w:ind w:left="20" w:right="20"/>
        <w:rPr>
          <w:sz w:val="24"/>
          <w:szCs w:val="24"/>
        </w:rPr>
      </w:pPr>
      <w:r w:rsidRPr="00EB3210">
        <w:rPr>
          <w:sz w:val="24"/>
          <w:szCs w:val="24"/>
        </w:rPr>
        <w:t>Исполнитель обязан предоставить посредством размещения на информационных стендах (стойках) Общества (на сайте Общества в информационн</w:t>
      </w:r>
      <w:proofErr w:type="gramStart"/>
      <w:r w:rsidRPr="00EB3210">
        <w:rPr>
          <w:sz w:val="24"/>
          <w:szCs w:val="24"/>
        </w:rPr>
        <w:t>о-</w:t>
      </w:r>
      <w:proofErr w:type="gramEnd"/>
      <w:r w:rsidRPr="00EB3210">
        <w:rPr>
          <w:sz w:val="24"/>
          <w:szCs w:val="24"/>
        </w:rPr>
        <w:t xml:space="preserve"> телекоммуникационной сети "Интернет") информацию, содержащую следующие сведения:</w:t>
      </w:r>
    </w:p>
    <w:p w:rsidR="008D14B6" w:rsidRPr="00EB3210" w:rsidRDefault="008D14B6" w:rsidP="008D14B6">
      <w:pPr>
        <w:pStyle w:val="Bodytext0"/>
        <w:shd w:val="clear" w:color="auto" w:fill="auto"/>
        <w:tabs>
          <w:tab w:val="left" w:pos="265"/>
        </w:tabs>
        <w:ind w:left="20"/>
        <w:rPr>
          <w:sz w:val="24"/>
          <w:szCs w:val="24"/>
        </w:rPr>
      </w:pPr>
      <w:r w:rsidRPr="00EB3210">
        <w:rPr>
          <w:sz w:val="24"/>
          <w:szCs w:val="24"/>
        </w:rPr>
        <w:t>а)</w:t>
      </w:r>
      <w:r w:rsidRPr="00EB3210">
        <w:rPr>
          <w:sz w:val="24"/>
          <w:szCs w:val="24"/>
        </w:rPr>
        <w:tab/>
        <w:t>наименование и фирменное наименование;</w:t>
      </w:r>
    </w:p>
    <w:p w:rsidR="008D14B6" w:rsidRPr="00EB3210" w:rsidRDefault="008D14B6" w:rsidP="008D14B6">
      <w:pPr>
        <w:pStyle w:val="Bodytext0"/>
        <w:shd w:val="clear" w:color="auto" w:fill="auto"/>
        <w:tabs>
          <w:tab w:val="left" w:pos="346"/>
        </w:tabs>
        <w:ind w:left="20" w:right="20"/>
        <w:rPr>
          <w:sz w:val="24"/>
          <w:szCs w:val="24"/>
        </w:rPr>
      </w:pPr>
      <w:r w:rsidRPr="00EB3210">
        <w:rPr>
          <w:sz w:val="24"/>
          <w:szCs w:val="24"/>
        </w:rPr>
        <w:t>б)</w:t>
      </w:r>
      <w:r w:rsidRPr="00EB3210">
        <w:rPr>
          <w:sz w:val="24"/>
          <w:szCs w:val="24"/>
        </w:rPr>
        <w:tab/>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D14B6" w:rsidRPr="00EB3210" w:rsidRDefault="008D14B6" w:rsidP="008D14B6">
      <w:pPr>
        <w:pStyle w:val="Bodytext0"/>
        <w:shd w:val="clear" w:color="auto" w:fill="auto"/>
        <w:tabs>
          <w:tab w:val="left" w:pos="351"/>
        </w:tabs>
        <w:ind w:left="20" w:right="20"/>
        <w:rPr>
          <w:sz w:val="24"/>
          <w:szCs w:val="24"/>
        </w:rPr>
      </w:pPr>
      <w:r w:rsidRPr="00EB3210">
        <w:rPr>
          <w:sz w:val="24"/>
          <w:szCs w:val="24"/>
        </w:rPr>
        <w:t>в)</w:t>
      </w:r>
      <w:r w:rsidRPr="00EB3210">
        <w:rPr>
          <w:sz w:val="24"/>
          <w:szCs w:val="24"/>
        </w:rPr>
        <w:tab/>
        <w:t>сведения о лицензии на осуществление медицинской деятельности (номер и дата регистрации, перечень работ (услуг), составляющих медицинскую деятельность Клиники в соответствии с лицензией, наименование, адрес места нахождения и телефон выдавшего ее лицензирующего органа);</w:t>
      </w:r>
    </w:p>
    <w:p w:rsidR="008D14B6" w:rsidRPr="00EB3210" w:rsidRDefault="008D14B6" w:rsidP="008D14B6">
      <w:pPr>
        <w:pStyle w:val="Bodytext0"/>
        <w:shd w:val="clear" w:color="auto" w:fill="auto"/>
        <w:tabs>
          <w:tab w:val="left" w:pos="265"/>
        </w:tabs>
        <w:ind w:left="20" w:right="20"/>
        <w:rPr>
          <w:sz w:val="24"/>
          <w:szCs w:val="24"/>
        </w:rPr>
      </w:pPr>
      <w:r w:rsidRPr="00EB3210">
        <w:rPr>
          <w:sz w:val="24"/>
          <w:szCs w:val="24"/>
        </w:rPr>
        <w:t>г)</w:t>
      </w:r>
      <w:r w:rsidRPr="00EB3210">
        <w:rPr>
          <w:sz w:val="24"/>
          <w:szCs w:val="24"/>
        </w:rPr>
        <w:tab/>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002D053C">
        <w:rPr>
          <w:sz w:val="24"/>
          <w:szCs w:val="24"/>
        </w:rPr>
        <w:t>, скидк</w:t>
      </w:r>
      <w:r w:rsidR="00AB1F89">
        <w:rPr>
          <w:sz w:val="24"/>
          <w:szCs w:val="24"/>
        </w:rPr>
        <w:t>ах</w:t>
      </w:r>
      <w:r w:rsidR="002D053C">
        <w:rPr>
          <w:sz w:val="24"/>
          <w:szCs w:val="24"/>
        </w:rPr>
        <w:t xml:space="preserve"> на медицинские услуги.</w:t>
      </w:r>
    </w:p>
    <w:p w:rsidR="008D14B6" w:rsidRPr="00EB3210" w:rsidRDefault="008D14B6" w:rsidP="008D14B6">
      <w:pPr>
        <w:pStyle w:val="Bodytext0"/>
        <w:shd w:val="clear" w:color="auto" w:fill="auto"/>
        <w:tabs>
          <w:tab w:val="left" w:pos="284"/>
        </w:tabs>
        <w:ind w:left="20"/>
        <w:rPr>
          <w:sz w:val="24"/>
          <w:szCs w:val="24"/>
        </w:rPr>
      </w:pPr>
      <w:proofErr w:type="spellStart"/>
      <w:r w:rsidRPr="00EB3210">
        <w:rPr>
          <w:sz w:val="24"/>
          <w:szCs w:val="24"/>
        </w:rPr>
        <w:t>д</w:t>
      </w:r>
      <w:proofErr w:type="spellEnd"/>
      <w:r w:rsidRPr="00EB3210">
        <w:rPr>
          <w:sz w:val="24"/>
          <w:szCs w:val="24"/>
        </w:rPr>
        <w:t>)</w:t>
      </w:r>
      <w:r w:rsidRPr="00EB3210">
        <w:rPr>
          <w:sz w:val="24"/>
          <w:szCs w:val="24"/>
        </w:rPr>
        <w:tab/>
        <w:t>порядок и условия предоставления медицинской помощи;</w:t>
      </w:r>
    </w:p>
    <w:p w:rsidR="008D14B6" w:rsidRPr="00EB3210" w:rsidRDefault="008D14B6" w:rsidP="008D14B6">
      <w:pPr>
        <w:pStyle w:val="Bodytext0"/>
        <w:shd w:val="clear" w:color="auto" w:fill="auto"/>
        <w:tabs>
          <w:tab w:val="left" w:pos="390"/>
        </w:tabs>
        <w:ind w:left="20" w:right="20"/>
        <w:rPr>
          <w:sz w:val="24"/>
          <w:szCs w:val="24"/>
        </w:rPr>
      </w:pPr>
      <w:r w:rsidRPr="00EB3210">
        <w:rPr>
          <w:sz w:val="24"/>
          <w:szCs w:val="24"/>
        </w:rPr>
        <w:t>е)</w:t>
      </w:r>
      <w:r w:rsidRPr="00EB3210">
        <w:rPr>
          <w:sz w:val="24"/>
          <w:szCs w:val="24"/>
        </w:rPr>
        <w:tab/>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D14B6" w:rsidRPr="00EB3210" w:rsidRDefault="008D14B6" w:rsidP="008D14B6">
      <w:pPr>
        <w:pStyle w:val="Bodytext0"/>
        <w:shd w:val="clear" w:color="auto" w:fill="auto"/>
        <w:tabs>
          <w:tab w:val="left" w:pos="366"/>
        </w:tabs>
        <w:ind w:left="20" w:right="20"/>
        <w:rPr>
          <w:sz w:val="24"/>
          <w:szCs w:val="24"/>
        </w:rPr>
      </w:pPr>
      <w:r w:rsidRPr="00EB3210">
        <w:rPr>
          <w:sz w:val="24"/>
          <w:szCs w:val="24"/>
        </w:rPr>
        <w:t>ж)</w:t>
      </w:r>
      <w:r w:rsidRPr="00EB3210">
        <w:rPr>
          <w:sz w:val="24"/>
          <w:szCs w:val="24"/>
        </w:rPr>
        <w:tab/>
        <w:t>режим работы Общества, график работы медицинских работников, участвующих в предоставлении платных медицинских услуг;</w:t>
      </w:r>
    </w:p>
    <w:p w:rsidR="008D14B6" w:rsidRPr="00EB3210" w:rsidRDefault="008D14B6" w:rsidP="008D14B6">
      <w:pPr>
        <w:pStyle w:val="Bodytext0"/>
        <w:shd w:val="clear" w:color="auto" w:fill="auto"/>
        <w:tabs>
          <w:tab w:val="left" w:pos="294"/>
        </w:tabs>
        <w:ind w:left="20" w:right="20"/>
        <w:rPr>
          <w:sz w:val="24"/>
          <w:szCs w:val="24"/>
        </w:rPr>
      </w:pPr>
      <w:proofErr w:type="spellStart"/>
      <w:r w:rsidRPr="00EB3210">
        <w:rPr>
          <w:sz w:val="24"/>
          <w:szCs w:val="24"/>
        </w:rPr>
        <w:t>з</w:t>
      </w:r>
      <w:proofErr w:type="spellEnd"/>
      <w:r w:rsidRPr="00EB3210">
        <w:rPr>
          <w:sz w:val="24"/>
          <w:szCs w:val="24"/>
        </w:rPr>
        <w:t>)</w:t>
      </w:r>
      <w:r w:rsidRPr="00EB3210">
        <w:rPr>
          <w:sz w:val="24"/>
          <w:szCs w:val="24"/>
        </w:rPr>
        <w:tab/>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D14B6" w:rsidRPr="00EB3210" w:rsidRDefault="008D14B6" w:rsidP="008D14B6">
      <w:pPr>
        <w:pStyle w:val="Bodytext0"/>
        <w:numPr>
          <w:ilvl w:val="0"/>
          <w:numId w:val="5"/>
        </w:numPr>
        <w:shd w:val="clear" w:color="auto" w:fill="auto"/>
        <w:tabs>
          <w:tab w:val="left" w:pos="726"/>
        </w:tabs>
        <w:ind w:left="20" w:right="20"/>
        <w:rPr>
          <w:sz w:val="24"/>
          <w:szCs w:val="24"/>
        </w:rPr>
      </w:pPr>
      <w:proofErr w:type="gramStart"/>
      <w:r w:rsidRPr="00EB3210">
        <w:rPr>
          <w:sz w:val="24"/>
          <w:szCs w:val="24"/>
        </w:rPr>
        <w:t>Информация, размещенная на информационных стендах (стойках), должна быть доступна неограниченному кругу лиц в течение всего рабочего времени Общества, предоставляющей платные медицинские услуги.</w:t>
      </w:r>
      <w:proofErr w:type="gramEnd"/>
      <w:r w:rsidRPr="00EB3210">
        <w:rPr>
          <w:sz w:val="24"/>
          <w:szCs w:val="24"/>
        </w:rPr>
        <w:t xml:space="preserve">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D14B6" w:rsidRPr="00EB3210" w:rsidRDefault="008D14B6" w:rsidP="008D14B6">
      <w:pPr>
        <w:pStyle w:val="Bodytext0"/>
        <w:numPr>
          <w:ilvl w:val="0"/>
          <w:numId w:val="5"/>
        </w:numPr>
        <w:shd w:val="clear" w:color="auto" w:fill="auto"/>
        <w:tabs>
          <w:tab w:val="left" w:pos="778"/>
        </w:tabs>
        <w:ind w:left="20" w:right="20"/>
        <w:rPr>
          <w:sz w:val="24"/>
          <w:szCs w:val="24"/>
        </w:rPr>
      </w:pPr>
      <w:r w:rsidRPr="00EB3210">
        <w:rPr>
          <w:sz w:val="24"/>
          <w:szCs w:val="24"/>
        </w:rPr>
        <w:t>Исполнитель предоставляет для ознакомления по требованию потребителя и (или) заказчика:</w:t>
      </w:r>
    </w:p>
    <w:p w:rsidR="008D14B6" w:rsidRPr="00EB3210" w:rsidRDefault="008D14B6" w:rsidP="008D14B6">
      <w:pPr>
        <w:pStyle w:val="Bodytext0"/>
        <w:shd w:val="clear" w:color="auto" w:fill="auto"/>
        <w:tabs>
          <w:tab w:val="left" w:pos="318"/>
        </w:tabs>
        <w:ind w:left="20" w:right="20"/>
        <w:rPr>
          <w:sz w:val="24"/>
          <w:szCs w:val="24"/>
        </w:rPr>
      </w:pPr>
      <w:r w:rsidRPr="00EB3210">
        <w:rPr>
          <w:sz w:val="24"/>
          <w:szCs w:val="24"/>
        </w:rPr>
        <w:t>а)</w:t>
      </w:r>
      <w:r w:rsidRPr="00EB3210">
        <w:rPr>
          <w:sz w:val="24"/>
          <w:szCs w:val="24"/>
        </w:rPr>
        <w:tab/>
        <w:t>копию учредительного документа Общества - юридического лица, положение о его структурном подразделении, участвующем в предоставлении платных медицинских услуг;</w:t>
      </w:r>
    </w:p>
    <w:p w:rsidR="008D14B6" w:rsidRPr="00EB3210" w:rsidRDefault="008D14B6" w:rsidP="008D14B6">
      <w:pPr>
        <w:pStyle w:val="Bodytext0"/>
        <w:shd w:val="clear" w:color="auto" w:fill="auto"/>
        <w:tabs>
          <w:tab w:val="left" w:pos="298"/>
        </w:tabs>
        <w:ind w:left="20" w:right="20"/>
        <w:rPr>
          <w:sz w:val="24"/>
          <w:szCs w:val="24"/>
        </w:rPr>
      </w:pPr>
      <w:r w:rsidRPr="00EB3210">
        <w:rPr>
          <w:sz w:val="24"/>
          <w:szCs w:val="24"/>
        </w:rPr>
        <w:t>б)</w:t>
      </w:r>
      <w:r w:rsidRPr="00EB3210">
        <w:rPr>
          <w:sz w:val="24"/>
          <w:szCs w:val="24"/>
        </w:rPr>
        <w:tab/>
        <w:t>копию лицензии на осуществление медицинской деятельности с приложением перечня работ (услуг), составляющих медицинскую деятельность Общества в соответствии с лицензией.</w:t>
      </w:r>
    </w:p>
    <w:p w:rsidR="008D14B6" w:rsidRPr="00EB3210" w:rsidRDefault="008D14B6" w:rsidP="008D14B6">
      <w:pPr>
        <w:pStyle w:val="Bodytext0"/>
        <w:numPr>
          <w:ilvl w:val="0"/>
          <w:numId w:val="5"/>
        </w:numPr>
        <w:shd w:val="clear" w:color="auto" w:fill="auto"/>
        <w:tabs>
          <w:tab w:val="left" w:pos="409"/>
        </w:tabs>
        <w:ind w:left="20" w:right="20"/>
        <w:rPr>
          <w:sz w:val="24"/>
          <w:szCs w:val="24"/>
        </w:rPr>
      </w:pPr>
      <w:r w:rsidRPr="00EB3210">
        <w:rPr>
          <w:sz w:val="24"/>
          <w:szCs w:val="24"/>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D14B6" w:rsidRPr="00EB3210" w:rsidRDefault="008D14B6" w:rsidP="008D14B6">
      <w:pPr>
        <w:pStyle w:val="Bodytext0"/>
        <w:shd w:val="clear" w:color="auto" w:fill="auto"/>
        <w:tabs>
          <w:tab w:val="left" w:pos="423"/>
        </w:tabs>
        <w:ind w:left="20" w:right="20"/>
        <w:rPr>
          <w:sz w:val="24"/>
          <w:szCs w:val="24"/>
        </w:rPr>
      </w:pPr>
      <w:r w:rsidRPr="00EB3210">
        <w:rPr>
          <w:sz w:val="24"/>
          <w:szCs w:val="24"/>
        </w:rPr>
        <w:t>а)</w:t>
      </w:r>
      <w:r w:rsidRPr="00EB3210">
        <w:rPr>
          <w:sz w:val="24"/>
          <w:szCs w:val="24"/>
        </w:rPr>
        <w:tab/>
        <w:t>порядки оказания медицинской помощи и стандарты медицинской помощи, применяемые при предоставлении платных медицинских услуг;</w:t>
      </w:r>
    </w:p>
    <w:p w:rsidR="008D14B6" w:rsidRPr="00EB3210" w:rsidRDefault="008D14B6" w:rsidP="008D14B6">
      <w:pPr>
        <w:pStyle w:val="Bodytext0"/>
        <w:shd w:val="clear" w:color="auto" w:fill="auto"/>
        <w:tabs>
          <w:tab w:val="left" w:pos="577"/>
        </w:tabs>
        <w:ind w:left="20" w:right="20"/>
        <w:rPr>
          <w:sz w:val="24"/>
          <w:szCs w:val="24"/>
        </w:rPr>
      </w:pPr>
      <w:r w:rsidRPr="00EB3210">
        <w:rPr>
          <w:sz w:val="24"/>
          <w:szCs w:val="24"/>
        </w:rPr>
        <w:t>б)</w:t>
      </w:r>
      <w:r w:rsidRPr="00EB3210">
        <w:rPr>
          <w:sz w:val="24"/>
          <w:szCs w:val="24"/>
        </w:rPr>
        <w:tab/>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D14B6" w:rsidRPr="00EB3210" w:rsidRDefault="008D14B6" w:rsidP="008D14B6">
      <w:pPr>
        <w:pStyle w:val="Bodytext0"/>
        <w:shd w:val="clear" w:color="auto" w:fill="auto"/>
        <w:tabs>
          <w:tab w:val="left" w:pos="342"/>
        </w:tabs>
        <w:ind w:left="20" w:right="20"/>
        <w:rPr>
          <w:sz w:val="24"/>
          <w:szCs w:val="24"/>
        </w:rPr>
      </w:pPr>
      <w:r w:rsidRPr="00EB3210">
        <w:rPr>
          <w:sz w:val="24"/>
          <w:szCs w:val="24"/>
        </w:rPr>
        <w:t>в)</w:t>
      </w:r>
      <w:r w:rsidRPr="00EB3210">
        <w:rPr>
          <w:sz w:val="24"/>
          <w:szCs w:val="24"/>
        </w:rPr>
        <w:tab/>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04D1C" w:rsidRPr="00304D1C" w:rsidRDefault="00304D1C" w:rsidP="00304D1C">
      <w:pPr>
        <w:pStyle w:val="Bodytext0"/>
        <w:shd w:val="clear" w:color="auto" w:fill="auto"/>
        <w:spacing w:line="240" w:lineRule="auto"/>
        <w:ind w:left="20"/>
        <w:rPr>
          <w:sz w:val="24"/>
          <w:szCs w:val="24"/>
        </w:rPr>
      </w:pPr>
      <w:r w:rsidRPr="00304D1C">
        <w:rPr>
          <w:sz w:val="24"/>
          <w:szCs w:val="24"/>
        </w:rPr>
        <w:t>г) другие сведения, относящиеся к предмету договора.</w:t>
      </w:r>
    </w:p>
    <w:p w:rsidR="00304D1C" w:rsidRDefault="00304D1C" w:rsidP="00304D1C">
      <w:pPr>
        <w:pStyle w:val="Bodytext0"/>
        <w:shd w:val="clear" w:color="auto" w:fill="auto"/>
        <w:spacing w:line="240" w:lineRule="auto"/>
        <w:ind w:left="20" w:right="20"/>
        <w:rPr>
          <w:sz w:val="24"/>
          <w:szCs w:val="24"/>
        </w:rPr>
      </w:pPr>
      <w:r w:rsidRPr="00304D1C">
        <w:rPr>
          <w:sz w:val="24"/>
          <w:szCs w:val="24"/>
        </w:rPr>
        <w:t>4.5</w:t>
      </w:r>
      <w:proofErr w:type="gramStart"/>
      <w:r w:rsidRPr="00304D1C">
        <w:rPr>
          <w:sz w:val="24"/>
          <w:szCs w:val="24"/>
        </w:rPr>
        <w:t xml:space="preserve"> </w:t>
      </w:r>
      <w:r w:rsidR="0029392B">
        <w:rPr>
          <w:sz w:val="24"/>
          <w:szCs w:val="24"/>
        </w:rPr>
        <w:t xml:space="preserve"> </w:t>
      </w:r>
      <w:r w:rsidRPr="00304D1C">
        <w:rPr>
          <w:sz w:val="24"/>
          <w:szCs w:val="24"/>
        </w:rPr>
        <w:t>Д</w:t>
      </w:r>
      <w:proofErr w:type="gramEnd"/>
      <w:r w:rsidRPr="00304D1C">
        <w:rPr>
          <w:sz w:val="24"/>
          <w:szCs w:val="24"/>
        </w:rPr>
        <w:t xml:space="preserve">о заключения договора Исполнитель в письменной форме уведомляет потребителя (заказчика) о том, что несоблюдение указаний (рекомендаций) Исполнителя </w:t>
      </w:r>
      <w:r w:rsidRPr="00304D1C">
        <w:rPr>
          <w:sz w:val="24"/>
          <w:szCs w:val="24"/>
        </w:rPr>
        <w:lastRenderedPageBreak/>
        <w:t>(медицинского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95B60" w:rsidRPr="00304D1C" w:rsidRDefault="00695B60" w:rsidP="00304D1C">
      <w:pPr>
        <w:pStyle w:val="Bodytext0"/>
        <w:shd w:val="clear" w:color="auto" w:fill="auto"/>
        <w:spacing w:line="240" w:lineRule="auto"/>
        <w:ind w:left="20" w:right="20"/>
        <w:rPr>
          <w:sz w:val="24"/>
          <w:szCs w:val="24"/>
        </w:rPr>
      </w:pPr>
    </w:p>
    <w:p w:rsidR="00304D1C" w:rsidRPr="00695B60" w:rsidRDefault="00304D1C" w:rsidP="00304D1C">
      <w:pPr>
        <w:pStyle w:val="Bodytext20"/>
        <w:shd w:val="clear" w:color="auto" w:fill="auto"/>
        <w:spacing w:after="0" w:line="240" w:lineRule="auto"/>
        <w:ind w:left="1260"/>
        <w:rPr>
          <w:b/>
          <w:sz w:val="24"/>
          <w:szCs w:val="24"/>
        </w:rPr>
      </w:pPr>
      <w:r w:rsidRPr="00695B60">
        <w:rPr>
          <w:b/>
          <w:sz w:val="24"/>
          <w:szCs w:val="24"/>
        </w:rPr>
        <w:t>5. Порядок заключения договора и оплаты медицинских услуг</w:t>
      </w:r>
    </w:p>
    <w:p w:rsidR="00304D1C" w:rsidRPr="00304D1C" w:rsidRDefault="00304D1C" w:rsidP="00304D1C">
      <w:pPr>
        <w:pStyle w:val="Bodytext0"/>
        <w:numPr>
          <w:ilvl w:val="0"/>
          <w:numId w:val="6"/>
        </w:numPr>
        <w:shd w:val="clear" w:color="auto" w:fill="auto"/>
        <w:tabs>
          <w:tab w:val="left" w:pos="462"/>
        </w:tabs>
        <w:spacing w:line="240" w:lineRule="auto"/>
        <w:ind w:left="20" w:right="20"/>
        <w:rPr>
          <w:sz w:val="24"/>
          <w:szCs w:val="24"/>
        </w:rPr>
      </w:pPr>
      <w:r w:rsidRPr="00304D1C">
        <w:rPr>
          <w:sz w:val="24"/>
          <w:szCs w:val="24"/>
        </w:rPr>
        <w:t>Договор заключается потребителем (заказчиком) и Исполнителем в письменной форме. Договор на оказание платных медицинских услуг является договором возмездного оказания услуг.</w:t>
      </w:r>
    </w:p>
    <w:p w:rsidR="00304D1C" w:rsidRPr="00304D1C" w:rsidRDefault="00304D1C" w:rsidP="00304D1C">
      <w:pPr>
        <w:pStyle w:val="Bodytext0"/>
        <w:numPr>
          <w:ilvl w:val="0"/>
          <w:numId w:val="6"/>
        </w:numPr>
        <w:shd w:val="clear" w:color="auto" w:fill="auto"/>
        <w:tabs>
          <w:tab w:val="left" w:pos="476"/>
        </w:tabs>
        <w:spacing w:line="240" w:lineRule="auto"/>
        <w:ind w:left="20" w:right="20"/>
        <w:rPr>
          <w:sz w:val="24"/>
          <w:szCs w:val="24"/>
        </w:rPr>
      </w:pPr>
      <w:r w:rsidRPr="00304D1C">
        <w:rPr>
          <w:sz w:val="24"/>
          <w:szCs w:val="24"/>
        </w:rPr>
        <w:t>В договоре и (или) медицинской карте пациента фиксируется его требование (желание) на оказание платной медицинской услуги.</w:t>
      </w:r>
    </w:p>
    <w:p w:rsidR="00304D1C" w:rsidRPr="00304D1C" w:rsidRDefault="00304D1C" w:rsidP="00304D1C">
      <w:pPr>
        <w:pStyle w:val="Bodytext0"/>
        <w:shd w:val="clear" w:color="auto" w:fill="auto"/>
        <w:spacing w:line="240" w:lineRule="auto"/>
        <w:ind w:left="20" w:right="20"/>
        <w:rPr>
          <w:sz w:val="24"/>
          <w:szCs w:val="24"/>
        </w:rPr>
      </w:pPr>
      <w:r w:rsidRPr="00304D1C">
        <w:rPr>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ФЗ "Об основах охраны здоровья граждан в РФ" от 21 ноября 2011 г. N 323-Ф</w:t>
      </w:r>
      <w:r w:rsidR="00CD1191">
        <w:rPr>
          <w:sz w:val="24"/>
          <w:szCs w:val="24"/>
        </w:rPr>
        <w:t>З</w:t>
      </w:r>
      <w:r w:rsidRPr="00304D1C">
        <w:rPr>
          <w:sz w:val="24"/>
          <w:szCs w:val="24"/>
        </w:rPr>
        <w:t xml:space="preserve">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04D1C" w:rsidRPr="00304D1C" w:rsidRDefault="00304D1C" w:rsidP="00304D1C">
      <w:pPr>
        <w:pStyle w:val="Bodytext0"/>
        <w:numPr>
          <w:ilvl w:val="0"/>
          <w:numId w:val="6"/>
        </w:numPr>
        <w:shd w:val="clear" w:color="auto" w:fill="auto"/>
        <w:tabs>
          <w:tab w:val="left" w:pos="769"/>
        </w:tabs>
        <w:spacing w:line="240" w:lineRule="auto"/>
        <w:ind w:left="20"/>
        <w:rPr>
          <w:sz w:val="24"/>
          <w:szCs w:val="24"/>
        </w:rPr>
      </w:pPr>
      <w:r w:rsidRPr="00304D1C">
        <w:rPr>
          <w:sz w:val="24"/>
          <w:szCs w:val="24"/>
        </w:rPr>
        <w:t>Договор должен содержать:</w:t>
      </w:r>
    </w:p>
    <w:p w:rsidR="00304D1C" w:rsidRPr="00304D1C" w:rsidRDefault="00304D1C" w:rsidP="00304D1C">
      <w:pPr>
        <w:pStyle w:val="Bodytext0"/>
        <w:shd w:val="clear" w:color="auto" w:fill="auto"/>
        <w:tabs>
          <w:tab w:val="left" w:pos="260"/>
        </w:tabs>
        <w:spacing w:line="240" w:lineRule="auto"/>
        <w:ind w:left="20"/>
        <w:rPr>
          <w:sz w:val="24"/>
          <w:szCs w:val="24"/>
        </w:rPr>
      </w:pPr>
      <w:r w:rsidRPr="00304D1C">
        <w:rPr>
          <w:sz w:val="24"/>
          <w:szCs w:val="24"/>
        </w:rPr>
        <w:t>а)</w:t>
      </w:r>
      <w:r w:rsidRPr="00304D1C">
        <w:rPr>
          <w:sz w:val="24"/>
          <w:szCs w:val="24"/>
        </w:rPr>
        <w:tab/>
        <w:t>сведения об Исполнителе:</w:t>
      </w:r>
    </w:p>
    <w:p w:rsidR="00304D1C" w:rsidRPr="00304D1C" w:rsidRDefault="00304D1C" w:rsidP="00304D1C">
      <w:pPr>
        <w:pStyle w:val="Bodytext0"/>
        <w:numPr>
          <w:ilvl w:val="0"/>
          <w:numId w:val="7"/>
        </w:numPr>
        <w:shd w:val="clear" w:color="auto" w:fill="auto"/>
        <w:tabs>
          <w:tab w:val="left" w:pos="183"/>
        </w:tabs>
        <w:spacing w:line="240" w:lineRule="auto"/>
        <w:ind w:left="20" w:right="20"/>
        <w:rPr>
          <w:sz w:val="24"/>
          <w:szCs w:val="24"/>
        </w:rPr>
      </w:pPr>
      <w:r w:rsidRPr="00304D1C">
        <w:rPr>
          <w:sz w:val="24"/>
          <w:szCs w:val="24"/>
        </w:rPr>
        <w:t>наименование и фирменное наименование Общества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04D1C" w:rsidRPr="00304D1C" w:rsidRDefault="00304D1C" w:rsidP="00304D1C">
      <w:pPr>
        <w:pStyle w:val="Bodytext0"/>
        <w:numPr>
          <w:ilvl w:val="0"/>
          <w:numId w:val="7"/>
        </w:numPr>
        <w:shd w:val="clear" w:color="auto" w:fill="auto"/>
        <w:tabs>
          <w:tab w:val="left" w:pos="212"/>
        </w:tabs>
        <w:spacing w:line="240" w:lineRule="auto"/>
        <w:ind w:left="20" w:right="20"/>
        <w:rPr>
          <w:sz w:val="24"/>
          <w:szCs w:val="24"/>
        </w:rPr>
      </w:pPr>
      <w:r w:rsidRPr="00304D1C">
        <w:rPr>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04D1C" w:rsidRPr="00304D1C" w:rsidRDefault="00304D1C" w:rsidP="00304D1C">
      <w:pPr>
        <w:pStyle w:val="Bodytext0"/>
        <w:shd w:val="clear" w:color="auto" w:fill="auto"/>
        <w:tabs>
          <w:tab w:val="left" w:pos="390"/>
        </w:tabs>
        <w:spacing w:line="240" w:lineRule="auto"/>
        <w:ind w:left="20" w:right="20"/>
        <w:rPr>
          <w:sz w:val="24"/>
          <w:szCs w:val="24"/>
        </w:rPr>
      </w:pPr>
      <w:r w:rsidRPr="00304D1C">
        <w:rPr>
          <w:sz w:val="24"/>
          <w:szCs w:val="24"/>
        </w:rPr>
        <w:t>б)</w:t>
      </w:r>
      <w:r w:rsidRPr="00304D1C">
        <w:rPr>
          <w:sz w:val="24"/>
          <w:szCs w:val="24"/>
        </w:rPr>
        <w:tab/>
        <w:t>фамилию, имя и отчество (если имеется), адрес места жительства и телефон потребителя (законного представителя потребителя);</w:t>
      </w:r>
    </w:p>
    <w:p w:rsidR="00304D1C" w:rsidRPr="00304D1C" w:rsidRDefault="00304D1C" w:rsidP="00304D1C">
      <w:pPr>
        <w:pStyle w:val="Bodytext0"/>
        <w:shd w:val="clear" w:color="auto" w:fill="auto"/>
        <w:spacing w:line="240" w:lineRule="auto"/>
        <w:ind w:left="20" w:right="20"/>
        <w:rPr>
          <w:sz w:val="24"/>
          <w:szCs w:val="24"/>
        </w:rPr>
      </w:pPr>
      <w:r w:rsidRPr="00304D1C">
        <w:rPr>
          <w:sz w:val="24"/>
          <w:szCs w:val="24"/>
        </w:rPr>
        <w:t>фамилию, имя и отчество (если имеется), адрес места жительства и телефон заказчика - физического лица;</w:t>
      </w:r>
    </w:p>
    <w:p w:rsidR="00304D1C" w:rsidRPr="00304D1C" w:rsidRDefault="00304D1C" w:rsidP="00304D1C">
      <w:pPr>
        <w:pStyle w:val="Bodytext0"/>
        <w:shd w:val="clear" w:color="auto" w:fill="auto"/>
        <w:spacing w:line="240" w:lineRule="auto"/>
        <w:ind w:left="20"/>
        <w:rPr>
          <w:sz w:val="24"/>
          <w:szCs w:val="24"/>
        </w:rPr>
      </w:pPr>
      <w:r w:rsidRPr="00304D1C">
        <w:rPr>
          <w:sz w:val="24"/>
          <w:szCs w:val="24"/>
        </w:rPr>
        <w:t>наименование и адрес места нахождения заказчика - юридического лица;</w:t>
      </w:r>
    </w:p>
    <w:p w:rsidR="00304D1C" w:rsidRPr="00304D1C" w:rsidRDefault="00304D1C" w:rsidP="00304D1C">
      <w:pPr>
        <w:pStyle w:val="Bodytext0"/>
        <w:shd w:val="clear" w:color="auto" w:fill="auto"/>
        <w:tabs>
          <w:tab w:val="left" w:pos="270"/>
        </w:tabs>
        <w:spacing w:line="240" w:lineRule="auto"/>
        <w:ind w:left="20"/>
        <w:rPr>
          <w:sz w:val="24"/>
          <w:szCs w:val="24"/>
        </w:rPr>
      </w:pPr>
      <w:r w:rsidRPr="00304D1C">
        <w:rPr>
          <w:sz w:val="24"/>
          <w:szCs w:val="24"/>
        </w:rPr>
        <w:t>в)</w:t>
      </w:r>
      <w:r w:rsidRPr="00304D1C">
        <w:rPr>
          <w:sz w:val="24"/>
          <w:szCs w:val="24"/>
        </w:rPr>
        <w:tab/>
        <w:t>перечень платных медицинских услуг, предоставляемых в соответствии с договором;</w:t>
      </w:r>
    </w:p>
    <w:p w:rsidR="00304D1C" w:rsidRPr="00304D1C" w:rsidRDefault="00304D1C" w:rsidP="00304D1C">
      <w:pPr>
        <w:pStyle w:val="Bodytext0"/>
        <w:shd w:val="clear" w:color="auto" w:fill="auto"/>
        <w:tabs>
          <w:tab w:val="left" w:pos="250"/>
        </w:tabs>
        <w:spacing w:line="240" w:lineRule="auto"/>
        <w:ind w:left="20"/>
        <w:rPr>
          <w:sz w:val="24"/>
          <w:szCs w:val="24"/>
        </w:rPr>
      </w:pPr>
      <w:r w:rsidRPr="00304D1C">
        <w:rPr>
          <w:sz w:val="24"/>
          <w:szCs w:val="24"/>
        </w:rPr>
        <w:t>г)</w:t>
      </w:r>
      <w:r w:rsidRPr="00304D1C">
        <w:rPr>
          <w:sz w:val="24"/>
          <w:szCs w:val="24"/>
        </w:rPr>
        <w:tab/>
        <w:t>стоимость платных медицинских услуг, сроки и порядок их оплаты;</w:t>
      </w:r>
    </w:p>
    <w:p w:rsidR="00304D1C" w:rsidRPr="00304D1C" w:rsidRDefault="00304D1C" w:rsidP="00304D1C">
      <w:pPr>
        <w:pStyle w:val="Bodytext0"/>
        <w:shd w:val="clear" w:color="auto" w:fill="auto"/>
        <w:tabs>
          <w:tab w:val="left" w:pos="284"/>
        </w:tabs>
        <w:spacing w:line="240" w:lineRule="auto"/>
        <w:ind w:left="20"/>
        <w:rPr>
          <w:sz w:val="24"/>
          <w:szCs w:val="24"/>
        </w:rPr>
      </w:pPr>
      <w:proofErr w:type="spellStart"/>
      <w:r w:rsidRPr="00304D1C">
        <w:rPr>
          <w:sz w:val="24"/>
          <w:szCs w:val="24"/>
        </w:rPr>
        <w:t>д</w:t>
      </w:r>
      <w:proofErr w:type="spellEnd"/>
      <w:r w:rsidRPr="00304D1C">
        <w:rPr>
          <w:sz w:val="24"/>
          <w:szCs w:val="24"/>
        </w:rPr>
        <w:t>)</w:t>
      </w:r>
      <w:r w:rsidRPr="00304D1C">
        <w:rPr>
          <w:sz w:val="24"/>
          <w:szCs w:val="24"/>
        </w:rPr>
        <w:tab/>
        <w:t>условия и сроки предоставления платных медицинских услуг;</w:t>
      </w:r>
    </w:p>
    <w:p w:rsidR="00304D1C" w:rsidRPr="00304D1C" w:rsidRDefault="00304D1C" w:rsidP="00304D1C">
      <w:pPr>
        <w:pStyle w:val="Bodytext0"/>
        <w:shd w:val="clear" w:color="auto" w:fill="auto"/>
        <w:tabs>
          <w:tab w:val="left" w:pos="308"/>
        </w:tabs>
        <w:spacing w:line="240" w:lineRule="auto"/>
        <w:ind w:left="20" w:right="20"/>
        <w:rPr>
          <w:sz w:val="24"/>
          <w:szCs w:val="24"/>
        </w:rPr>
      </w:pPr>
      <w:proofErr w:type="gramStart"/>
      <w:r w:rsidRPr="00304D1C">
        <w:rPr>
          <w:sz w:val="24"/>
          <w:szCs w:val="24"/>
        </w:rPr>
        <w:t>е)</w:t>
      </w:r>
      <w:r w:rsidRPr="00304D1C">
        <w:rPr>
          <w:sz w:val="24"/>
          <w:szCs w:val="24"/>
        </w:rPr>
        <w:tab/>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304D1C">
        <w:rPr>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304D1C" w:rsidRPr="00304D1C" w:rsidRDefault="00304D1C" w:rsidP="00304D1C">
      <w:pPr>
        <w:pStyle w:val="Bodytext0"/>
        <w:shd w:val="clear" w:color="auto" w:fill="auto"/>
        <w:tabs>
          <w:tab w:val="left" w:pos="318"/>
        </w:tabs>
        <w:spacing w:line="240" w:lineRule="auto"/>
        <w:ind w:left="20"/>
        <w:rPr>
          <w:sz w:val="24"/>
          <w:szCs w:val="24"/>
        </w:rPr>
      </w:pPr>
      <w:r w:rsidRPr="00304D1C">
        <w:rPr>
          <w:sz w:val="24"/>
          <w:szCs w:val="24"/>
        </w:rPr>
        <w:t>ж)</w:t>
      </w:r>
      <w:r w:rsidRPr="00304D1C">
        <w:rPr>
          <w:sz w:val="24"/>
          <w:szCs w:val="24"/>
        </w:rPr>
        <w:tab/>
        <w:t>ответственность сторон за невыполнение условий договора;</w:t>
      </w:r>
    </w:p>
    <w:p w:rsidR="00304D1C" w:rsidRPr="00304D1C" w:rsidRDefault="00304D1C" w:rsidP="00304D1C">
      <w:pPr>
        <w:pStyle w:val="Bodytext0"/>
        <w:shd w:val="clear" w:color="auto" w:fill="auto"/>
        <w:tabs>
          <w:tab w:val="left" w:pos="255"/>
        </w:tabs>
        <w:spacing w:line="240" w:lineRule="auto"/>
        <w:ind w:left="20"/>
        <w:rPr>
          <w:sz w:val="24"/>
          <w:szCs w:val="24"/>
        </w:rPr>
      </w:pPr>
      <w:proofErr w:type="spellStart"/>
      <w:r w:rsidRPr="00304D1C">
        <w:rPr>
          <w:sz w:val="24"/>
          <w:szCs w:val="24"/>
        </w:rPr>
        <w:t>з</w:t>
      </w:r>
      <w:proofErr w:type="spellEnd"/>
      <w:r w:rsidRPr="00304D1C">
        <w:rPr>
          <w:sz w:val="24"/>
          <w:szCs w:val="24"/>
        </w:rPr>
        <w:t>)</w:t>
      </w:r>
      <w:r w:rsidRPr="00304D1C">
        <w:rPr>
          <w:sz w:val="24"/>
          <w:szCs w:val="24"/>
        </w:rPr>
        <w:tab/>
        <w:t>порядок изменения и расторжения договора;</w:t>
      </w:r>
    </w:p>
    <w:p w:rsidR="00304D1C" w:rsidRPr="00304D1C" w:rsidRDefault="00304D1C" w:rsidP="00304D1C">
      <w:pPr>
        <w:pStyle w:val="Bodytext0"/>
        <w:shd w:val="clear" w:color="auto" w:fill="auto"/>
        <w:tabs>
          <w:tab w:val="left" w:pos="284"/>
        </w:tabs>
        <w:spacing w:line="240" w:lineRule="auto"/>
        <w:ind w:left="20"/>
        <w:rPr>
          <w:sz w:val="24"/>
          <w:szCs w:val="24"/>
        </w:rPr>
      </w:pPr>
      <w:r w:rsidRPr="00304D1C">
        <w:rPr>
          <w:sz w:val="24"/>
          <w:szCs w:val="24"/>
        </w:rPr>
        <w:t>и)</w:t>
      </w:r>
      <w:r w:rsidRPr="00304D1C">
        <w:rPr>
          <w:sz w:val="24"/>
          <w:szCs w:val="24"/>
        </w:rPr>
        <w:tab/>
        <w:t>иные условия, определяемые по соглашению сторон.</w:t>
      </w:r>
    </w:p>
    <w:p w:rsidR="00542814" w:rsidRDefault="00304D1C" w:rsidP="007E426E">
      <w:pPr>
        <w:pStyle w:val="Bodytext0"/>
        <w:numPr>
          <w:ilvl w:val="0"/>
          <w:numId w:val="6"/>
        </w:numPr>
        <w:shd w:val="clear" w:color="auto" w:fill="auto"/>
        <w:tabs>
          <w:tab w:val="left" w:pos="414"/>
        </w:tabs>
        <w:spacing w:line="240" w:lineRule="auto"/>
        <w:ind w:left="20" w:right="20"/>
        <w:rPr>
          <w:sz w:val="24"/>
          <w:szCs w:val="24"/>
        </w:rPr>
      </w:pPr>
      <w:r w:rsidRPr="00542814">
        <w:rPr>
          <w:sz w:val="24"/>
          <w:szCs w:val="24"/>
        </w:rPr>
        <w:t xml:space="preserve">Договор составляется в </w:t>
      </w:r>
      <w:r w:rsidR="00976A46" w:rsidRPr="00542814">
        <w:rPr>
          <w:sz w:val="24"/>
          <w:szCs w:val="24"/>
        </w:rPr>
        <w:t>2</w:t>
      </w:r>
      <w:r w:rsidRPr="00542814">
        <w:rPr>
          <w:sz w:val="24"/>
          <w:szCs w:val="24"/>
        </w:rPr>
        <w:t xml:space="preserve"> экземплярах, один из которых находится у Исполнителя, второй - у потребителя. </w:t>
      </w:r>
    </w:p>
    <w:p w:rsidR="007E426E" w:rsidRPr="00542814" w:rsidRDefault="00304D1C" w:rsidP="007E426E">
      <w:pPr>
        <w:pStyle w:val="Bodytext0"/>
        <w:numPr>
          <w:ilvl w:val="0"/>
          <w:numId w:val="6"/>
        </w:numPr>
        <w:shd w:val="clear" w:color="auto" w:fill="auto"/>
        <w:tabs>
          <w:tab w:val="left" w:pos="414"/>
        </w:tabs>
        <w:spacing w:line="240" w:lineRule="auto"/>
        <w:ind w:left="20" w:right="20"/>
        <w:rPr>
          <w:sz w:val="24"/>
          <w:szCs w:val="24"/>
        </w:rPr>
      </w:pPr>
      <w:r w:rsidRPr="00542814">
        <w:rPr>
          <w:sz w:val="24"/>
          <w:szCs w:val="24"/>
        </w:rPr>
        <w:t xml:space="preserve">Со стороны Клиники договор на оказание пациенту платных услуг подписывается уполномоченным персоналом Общества. Список уполномоченных лиц </w:t>
      </w:r>
      <w:r w:rsidR="00747AA4" w:rsidRPr="00542814">
        <w:rPr>
          <w:sz w:val="24"/>
          <w:szCs w:val="24"/>
        </w:rPr>
        <w:t xml:space="preserve">с </w:t>
      </w:r>
      <w:r w:rsidRPr="00542814">
        <w:rPr>
          <w:sz w:val="24"/>
          <w:szCs w:val="24"/>
        </w:rPr>
        <w:t>указанием</w:t>
      </w:r>
      <w:r w:rsidR="00B65D9B" w:rsidRPr="00B65D9B">
        <w:t xml:space="preserve"> </w:t>
      </w:r>
      <w:r w:rsidR="00B65D9B" w:rsidRPr="00542814">
        <w:rPr>
          <w:sz w:val="24"/>
          <w:szCs w:val="24"/>
        </w:rPr>
        <w:t>должности утверждается приказом директора Общества, оформляется соответствующая доверенность.</w:t>
      </w:r>
    </w:p>
    <w:p w:rsidR="00B65D9B" w:rsidRPr="008306E6" w:rsidRDefault="007E426E" w:rsidP="007E426E">
      <w:pPr>
        <w:pStyle w:val="Bodytext0"/>
        <w:shd w:val="clear" w:color="auto" w:fill="auto"/>
        <w:ind w:left="20" w:right="20"/>
        <w:rPr>
          <w:sz w:val="24"/>
          <w:szCs w:val="24"/>
        </w:rPr>
      </w:pPr>
      <w:r>
        <w:rPr>
          <w:sz w:val="24"/>
          <w:szCs w:val="24"/>
        </w:rPr>
        <w:lastRenderedPageBreak/>
        <w:t>5.6</w:t>
      </w:r>
      <w:proofErr w:type="gramStart"/>
      <w:r>
        <w:rPr>
          <w:sz w:val="24"/>
          <w:szCs w:val="24"/>
        </w:rPr>
        <w:t xml:space="preserve"> </w:t>
      </w:r>
      <w:r w:rsidR="00B65D9B" w:rsidRPr="008306E6">
        <w:rPr>
          <w:sz w:val="24"/>
          <w:szCs w:val="24"/>
        </w:rPr>
        <w:t>Н</w:t>
      </w:r>
      <w:proofErr w:type="gramEnd"/>
      <w:r w:rsidR="00B65D9B" w:rsidRPr="008306E6">
        <w:rPr>
          <w:sz w:val="24"/>
          <w:szCs w:val="24"/>
        </w:rPr>
        <w:t>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65D9B" w:rsidRPr="008306E6" w:rsidRDefault="006D65A1" w:rsidP="006D65A1">
      <w:pPr>
        <w:pStyle w:val="Bodytext0"/>
        <w:shd w:val="clear" w:color="auto" w:fill="auto"/>
        <w:tabs>
          <w:tab w:val="left" w:pos="529"/>
        </w:tabs>
        <w:ind w:right="20"/>
        <w:rPr>
          <w:sz w:val="24"/>
          <w:szCs w:val="24"/>
        </w:rPr>
      </w:pPr>
      <w:r>
        <w:rPr>
          <w:sz w:val="24"/>
          <w:szCs w:val="24"/>
        </w:rPr>
        <w:t>5.7</w:t>
      </w:r>
      <w:proofErr w:type="gramStart"/>
      <w:r>
        <w:rPr>
          <w:sz w:val="24"/>
          <w:szCs w:val="24"/>
        </w:rPr>
        <w:t xml:space="preserve"> </w:t>
      </w:r>
      <w:r w:rsidR="00B65D9B" w:rsidRPr="008306E6">
        <w:rPr>
          <w:sz w:val="24"/>
          <w:szCs w:val="24"/>
        </w:rPr>
        <w:t>В</w:t>
      </w:r>
      <w:proofErr w:type="gramEnd"/>
      <w:r w:rsidR="00B65D9B" w:rsidRPr="008306E6">
        <w:rPr>
          <w:sz w:val="24"/>
          <w:szCs w:val="24"/>
        </w:rPr>
        <w:t xml:space="preserve">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65D9B" w:rsidRPr="008306E6" w:rsidRDefault="00B65D9B" w:rsidP="00B65D9B">
      <w:pPr>
        <w:pStyle w:val="Bodytext0"/>
        <w:shd w:val="clear" w:color="auto" w:fill="auto"/>
        <w:ind w:left="20" w:right="20"/>
        <w:rPr>
          <w:sz w:val="24"/>
          <w:szCs w:val="24"/>
        </w:rPr>
      </w:pPr>
      <w:r w:rsidRPr="008306E6">
        <w:rPr>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B65D9B" w:rsidRPr="008306E6" w:rsidRDefault="00031642" w:rsidP="00031642">
      <w:pPr>
        <w:pStyle w:val="Bodytext0"/>
        <w:shd w:val="clear" w:color="auto" w:fill="auto"/>
        <w:tabs>
          <w:tab w:val="left" w:pos="500"/>
        </w:tabs>
        <w:ind w:right="20"/>
        <w:rPr>
          <w:sz w:val="24"/>
          <w:szCs w:val="24"/>
        </w:rPr>
      </w:pPr>
      <w:r>
        <w:rPr>
          <w:sz w:val="24"/>
          <w:szCs w:val="24"/>
        </w:rPr>
        <w:t>5.8</w:t>
      </w:r>
      <w:proofErr w:type="gramStart"/>
      <w:r>
        <w:rPr>
          <w:sz w:val="24"/>
          <w:szCs w:val="24"/>
        </w:rPr>
        <w:t xml:space="preserve"> </w:t>
      </w:r>
      <w:r w:rsidR="00B65D9B" w:rsidRPr="008306E6">
        <w:rPr>
          <w:sz w:val="24"/>
          <w:szCs w:val="24"/>
        </w:rPr>
        <w:t>В</w:t>
      </w:r>
      <w:proofErr w:type="gramEnd"/>
      <w:r w:rsidR="00B65D9B" w:rsidRPr="008306E6">
        <w:rPr>
          <w:sz w:val="24"/>
          <w:szCs w:val="24"/>
        </w:rPr>
        <w:t xml:space="preserve">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65D9B" w:rsidRPr="008306E6" w:rsidRDefault="00C37F10" w:rsidP="00C37F10">
      <w:pPr>
        <w:pStyle w:val="Bodytext0"/>
        <w:shd w:val="clear" w:color="auto" w:fill="auto"/>
        <w:tabs>
          <w:tab w:val="left" w:pos="409"/>
        </w:tabs>
        <w:ind w:right="20"/>
        <w:rPr>
          <w:sz w:val="24"/>
          <w:szCs w:val="24"/>
        </w:rPr>
      </w:pPr>
      <w:r>
        <w:rPr>
          <w:sz w:val="24"/>
          <w:szCs w:val="24"/>
        </w:rPr>
        <w:t>5.9</w:t>
      </w:r>
      <w:proofErr w:type="gramStart"/>
      <w:r>
        <w:rPr>
          <w:sz w:val="24"/>
          <w:szCs w:val="24"/>
        </w:rPr>
        <w:t xml:space="preserve"> </w:t>
      </w:r>
      <w:r w:rsidR="00B65D9B" w:rsidRPr="008306E6">
        <w:rPr>
          <w:sz w:val="24"/>
          <w:szCs w:val="24"/>
        </w:rPr>
        <w:t>В</w:t>
      </w:r>
      <w:proofErr w:type="gramEnd"/>
      <w:r w:rsidR="00B65D9B" w:rsidRPr="008306E6">
        <w:rPr>
          <w:sz w:val="24"/>
          <w:szCs w:val="24"/>
        </w:rPr>
        <w:t xml:space="preserve">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65D9B" w:rsidRPr="008306E6" w:rsidRDefault="00132BB3" w:rsidP="00132BB3">
      <w:pPr>
        <w:pStyle w:val="Bodytext0"/>
        <w:shd w:val="clear" w:color="auto" w:fill="auto"/>
        <w:tabs>
          <w:tab w:val="left" w:pos="778"/>
        </w:tabs>
        <w:ind w:right="20"/>
        <w:rPr>
          <w:sz w:val="24"/>
          <w:szCs w:val="24"/>
        </w:rPr>
      </w:pPr>
      <w:r>
        <w:rPr>
          <w:sz w:val="24"/>
          <w:szCs w:val="24"/>
        </w:rPr>
        <w:t xml:space="preserve">5.10 </w:t>
      </w:r>
      <w:r w:rsidR="00B65D9B" w:rsidRPr="008306E6">
        <w:rPr>
          <w:sz w:val="24"/>
          <w:szCs w:val="24"/>
        </w:rPr>
        <w:t>Потребитель (заказчик) обязан оплатить предоставленную Исполнителем медицинскую услугу в сроки и в порядке, которые определены договором.</w:t>
      </w:r>
    </w:p>
    <w:p w:rsidR="00B65D9B" w:rsidRPr="008306E6" w:rsidRDefault="00132BB3" w:rsidP="00132BB3">
      <w:pPr>
        <w:pStyle w:val="Bodytext0"/>
        <w:shd w:val="clear" w:color="auto" w:fill="auto"/>
        <w:tabs>
          <w:tab w:val="left" w:pos="774"/>
        </w:tabs>
        <w:ind w:right="20"/>
        <w:rPr>
          <w:sz w:val="24"/>
          <w:szCs w:val="24"/>
        </w:rPr>
      </w:pPr>
      <w:r>
        <w:rPr>
          <w:sz w:val="24"/>
          <w:szCs w:val="24"/>
        </w:rPr>
        <w:t xml:space="preserve">5.11 </w:t>
      </w:r>
      <w:r w:rsidR="003D15E1">
        <w:rPr>
          <w:sz w:val="24"/>
          <w:szCs w:val="24"/>
        </w:rPr>
        <w:t xml:space="preserve"> </w:t>
      </w:r>
      <w:r w:rsidR="00B65D9B" w:rsidRPr="008306E6">
        <w:rPr>
          <w:sz w:val="24"/>
          <w:szCs w:val="24"/>
        </w:rPr>
        <w:t>Потребителю (заказчику)</w:t>
      </w:r>
      <w:r w:rsidR="008E0FCD">
        <w:rPr>
          <w:sz w:val="24"/>
          <w:szCs w:val="24"/>
        </w:rPr>
        <w:t>,</w:t>
      </w:r>
      <w:r w:rsidR="00B65D9B" w:rsidRPr="008306E6">
        <w:rPr>
          <w:sz w:val="24"/>
          <w:szCs w:val="24"/>
        </w:rPr>
        <w:t xml:space="preserve"> в соответствии с законодательством Российской Федерации выдается документ, подтверждающий произведенную оплату предоставленны</w:t>
      </w:r>
      <w:r w:rsidR="00943B09">
        <w:rPr>
          <w:sz w:val="24"/>
          <w:szCs w:val="24"/>
        </w:rPr>
        <w:t>х медицинских услуг (</w:t>
      </w:r>
      <w:r w:rsidR="00B65D9B" w:rsidRPr="008306E6">
        <w:rPr>
          <w:sz w:val="24"/>
          <w:szCs w:val="24"/>
        </w:rPr>
        <w:t>кассовый чек).</w:t>
      </w:r>
    </w:p>
    <w:p w:rsidR="00B65D9B" w:rsidRPr="008306E6" w:rsidRDefault="003D15E1" w:rsidP="003D15E1">
      <w:pPr>
        <w:pStyle w:val="Bodytext0"/>
        <w:shd w:val="clear" w:color="auto" w:fill="auto"/>
        <w:tabs>
          <w:tab w:val="left" w:pos="783"/>
        </w:tabs>
        <w:ind w:right="20"/>
        <w:rPr>
          <w:sz w:val="24"/>
          <w:szCs w:val="24"/>
        </w:rPr>
      </w:pPr>
      <w:r>
        <w:rPr>
          <w:sz w:val="24"/>
          <w:szCs w:val="24"/>
        </w:rPr>
        <w:t xml:space="preserve">5.12 </w:t>
      </w:r>
      <w:r w:rsidR="00B65D9B" w:rsidRPr="008306E6">
        <w:rPr>
          <w:sz w:val="24"/>
          <w:szCs w:val="24"/>
        </w:rPr>
        <w:t>Исполнителем после исполнения договора могут быть выданы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65D9B" w:rsidRPr="008306E6" w:rsidRDefault="00155D1F" w:rsidP="00155D1F">
      <w:pPr>
        <w:pStyle w:val="Bodytext0"/>
        <w:shd w:val="clear" w:color="auto" w:fill="auto"/>
        <w:tabs>
          <w:tab w:val="left" w:pos="711"/>
        </w:tabs>
        <w:ind w:left="20"/>
        <w:rPr>
          <w:sz w:val="24"/>
          <w:szCs w:val="24"/>
        </w:rPr>
      </w:pPr>
      <w:r>
        <w:rPr>
          <w:sz w:val="24"/>
          <w:szCs w:val="24"/>
        </w:rPr>
        <w:t>5.13</w:t>
      </w:r>
      <w:proofErr w:type="gramStart"/>
      <w:r>
        <w:rPr>
          <w:sz w:val="24"/>
          <w:szCs w:val="24"/>
        </w:rPr>
        <w:t xml:space="preserve">  </w:t>
      </w:r>
      <w:r w:rsidR="00B65D9B" w:rsidRPr="008306E6">
        <w:rPr>
          <w:sz w:val="24"/>
          <w:szCs w:val="24"/>
        </w:rPr>
        <w:t>П</w:t>
      </w:r>
      <w:proofErr w:type="gramEnd"/>
      <w:r w:rsidR="00B65D9B" w:rsidRPr="008306E6">
        <w:rPr>
          <w:sz w:val="24"/>
          <w:szCs w:val="24"/>
        </w:rPr>
        <w:t xml:space="preserve">осле исполнения договора Обществом </w:t>
      </w:r>
      <w:r w:rsidR="00B26DB5">
        <w:rPr>
          <w:sz w:val="24"/>
          <w:szCs w:val="24"/>
        </w:rPr>
        <w:t>по просьбе</w:t>
      </w:r>
      <w:r w:rsidR="00B26DB5" w:rsidRPr="00B26DB5">
        <w:rPr>
          <w:sz w:val="24"/>
          <w:szCs w:val="24"/>
        </w:rPr>
        <w:t xml:space="preserve"> </w:t>
      </w:r>
      <w:r w:rsidR="00B26DB5" w:rsidRPr="008306E6">
        <w:rPr>
          <w:sz w:val="24"/>
          <w:szCs w:val="24"/>
        </w:rPr>
        <w:t>потребител</w:t>
      </w:r>
      <w:r w:rsidR="00B26DB5">
        <w:rPr>
          <w:sz w:val="24"/>
          <w:szCs w:val="24"/>
        </w:rPr>
        <w:t>я</w:t>
      </w:r>
      <w:r w:rsidR="00B26DB5" w:rsidRPr="008306E6">
        <w:rPr>
          <w:sz w:val="24"/>
          <w:szCs w:val="24"/>
        </w:rPr>
        <w:t xml:space="preserve"> (его законно</w:t>
      </w:r>
      <w:r w:rsidR="00B26DB5">
        <w:rPr>
          <w:sz w:val="24"/>
          <w:szCs w:val="24"/>
        </w:rPr>
        <w:t>го</w:t>
      </w:r>
      <w:r w:rsidR="00B26DB5" w:rsidRPr="008306E6">
        <w:rPr>
          <w:sz w:val="24"/>
          <w:szCs w:val="24"/>
        </w:rPr>
        <w:t xml:space="preserve"> представител</w:t>
      </w:r>
      <w:r w:rsidR="00B26DB5">
        <w:rPr>
          <w:sz w:val="24"/>
          <w:szCs w:val="24"/>
        </w:rPr>
        <w:t>я</w:t>
      </w:r>
      <w:r w:rsidR="00B26DB5" w:rsidRPr="008306E6">
        <w:rPr>
          <w:sz w:val="24"/>
          <w:szCs w:val="24"/>
        </w:rPr>
        <w:t>)</w:t>
      </w:r>
      <w:r w:rsidR="00B26DB5">
        <w:rPr>
          <w:sz w:val="24"/>
          <w:szCs w:val="24"/>
        </w:rPr>
        <w:t>, в</w:t>
      </w:r>
      <w:r w:rsidR="00B65D9B" w:rsidRPr="008306E6">
        <w:rPr>
          <w:sz w:val="24"/>
          <w:szCs w:val="24"/>
        </w:rPr>
        <w:t xml:space="preserve"> </w:t>
      </w:r>
      <w:r w:rsidR="00FD0218">
        <w:rPr>
          <w:sz w:val="24"/>
          <w:szCs w:val="24"/>
        </w:rPr>
        <w:t>письменно</w:t>
      </w:r>
      <w:r w:rsidR="00B26DB5">
        <w:rPr>
          <w:sz w:val="24"/>
          <w:szCs w:val="24"/>
        </w:rPr>
        <w:t>м виде, на бланке установленного образца</w:t>
      </w:r>
      <w:r w:rsidR="006F1615">
        <w:rPr>
          <w:sz w:val="24"/>
          <w:szCs w:val="24"/>
        </w:rPr>
        <w:t>, в течение трёх рабочих дней</w:t>
      </w:r>
      <w:r w:rsidR="00B65D9B" w:rsidRPr="008306E6">
        <w:rPr>
          <w:sz w:val="24"/>
          <w:szCs w:val="24"/>
        </w:rPr>
        <w:t>:</w:t>
      </w:r>
    </w:p>
    <w:p w:rsidR="00B65D9B" w:rsidRPr="008306E6" w:rsidRDefault="00B65D9B" w:rsidP="00B65D9B">
      <w:pPr>
        <w:pStyle w:val="Bodytext0"/>
        <w:shd w:val="clear" w:color="auto" w:fill="auto"/>
        <w:ind w:left="20" w:right="20"/>
        <w:rPr>
          <w:sz w:val="24"/>
          <w:szCs w:val="24"/>
        </w:rPr>
      </w:pPr>
      <w:r w:rsidRPr="008306E6">
        <w:rPr>
          <w:sz w:val="24"/>
          <w:szCs w:val="24"/>
        </w:rPr>
        <w:t>-</w:t>
      </w:r>
      <w:r w:rsidR="00C82AA0">
        <w:rPr>
          <w:sz w:val="24"/>
          <w:szCs w:val="24"/>
        </w:rPr>
        <w:t xml:space="preserve"> </w:t>
      </w:r>
      <w:r w:rsidRPr="008306E6">
        <w:rPr>
          <w:sz w:val="24"/>
          <w:szCs w:val="24"/>
        </w:rPr>
        <w:t>выда</w:t>
      </w:r>
      <w:r w:rsidR="006F1615">
        <w:rPr>
          <w:sz w:val="24"/>
          <w:szCs w:val="24"/>
        </w:rPr>
        <w:t>ю</w:t>
      </w:r>
      <w:r w:rsidRPr="008306E6">
        <w:rPr>
          <w:sz w:val="24"/>
          <w:szCs w:val="24"/>
        </w:rPr>
        <w:t>тся потребителю (его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00F87668">
        <w:rPr>
          <w:sz w:val="24"/>
          <w:szCs w:val="24"/>
        </w:rPr>
        <w:t>.</w:t>
      </w:r>
    </w:p>
    <w:p w:rsidR="00B65D9B" w:rsidRPr="008306E6" w:rsidRDefault="00F87668" w:rsidP="00B65D9B">
      <w:pPr>
        <w:pStyle w:val="Bodytext0"/>
        <w:shd w:val="clear" w:color="auto" w:fill="auto"/>
        <w:spacing w:after="240"/>
        <w:ind w:left="20" w:right="20"/>
        <w:rPr>
          <w:sz w:val="24"/>
          <w:szCs w:val="24"/>
        </w:rPr>
      </w:pPr>
      <w:r>
        <w:rPr>
          <w:sz w:val="24"/>
          <w:szCs w:val="24"/>
        </w:rPr>
        <w:t>5.14</w:t>
      </w:r>
      <w:proofErr w:type="gramStart"/>
      <w:r>
        <w:rPr>
          <w:sz w:val="24"/>
          <w:szCs w:val="24"/>
        </w:rPr>
        <w:t xml:space="preserve"> </w:t>
      </w:r>
      <w:r w:rsidRPr="008306E6">
        <w:rPr>
          <w:sz w:val="24"/>
          <w:szCs w:val="24"/>
        </w:rPr>
        <w:t>П</w:t>
      </w:r>
      <w:proofErr w:type="gramEnd"/>
      <w:r w:rsidRPr="008306E6">
        <w:rPr>
          <w:sz w:val="24"/>
          <w:szCs w:val="24"/>
        </w:rPr>
        <w:t>осле исполнения договора Обществом</w:t>
      </w:r>
      <w:r w:rsidR="00C82AA0">
        <w:rPr>
          <w:sz w:val="24"/>
          <w:szCs w:val="24"/>
        </w:rPr>
        <w:t xml:space="preserve"> </w:t>
      </w:r>
      <w:r w:rsidR="00B65D9B" w:rsidRPr="008306E6">
        <w:rPr>
          <w:sz w:val="24"/>
          <w:szCs w:val="24"/>
        </w:rPr>
        <w:t>соста</w:t>
      </w:r>
      <w:r w:rsidR="006F1615">
        <w:rPr>
          <w:sz w:val="24"/>
          <w:szCs w:val="24"/>
        </w:rPr>
        <w:t>вляется акт об оказании услуги</w:t>
      </w:r>
      <w:r w:rsidR="00B65D9B" w:rsidRPr="008306E6">
        <w:rPr>
          <w:sz w:val="24"/>
          <w:szCs w:val="24"/>
        </w:rPr>
        <w:t xml:space="preserve">, в котором пациент, либо его законный представитель, подтверждает факт оказания услуги, а также </w:t>
      </w:r>
      <w:r w:rsidR="00C82AA0">
        <w:rPr>
          <w:sz w:val="24"/>
          <w:szCs w:val="24"/>
        </w:rPr>
        <w:t xml:space="preserve">соответствие </w:t>
      </w:r>
      <w:r w:rsidR="00B65D9B" w:rsidRPr="008306E6">
        <w:rPr>
          <w:sz w:val="24"/>
          <w:szCs w:val="24"/>
        </w:rPr>
        <w:t>объема и качества оказанных ему услуг условиям договора.</w:t>
      </w:r>
    </w:p>
    <w:p w:rsidR="00B65D9B" w:rsidRPr="00E35E2E" w:rsidRDefault="00B65D9B" w:rsidP="00B65D9B">
      <w:pPr>
        <w:pStyle w:val="Heading10"/>
        <w:keepNext/>
        <w:keepLines/>
        <w:shd w:val="clear" w:color="auto" w:fill="auto"/>
        <w:spacing w:before="0"/>
        <w:ind w:left="1580"/>
        <w:rPr>
          <w:b/>
          <w:sz w:val="24"/>
          <w:szCs w:val="24"/>
        </w:rPr>
      </w:pPr>
      <w:bookmarkStart w:id="0" w:name="bookmark0"/>
      <w:r w:rsidRPr="00E35E2E">
        <w:rPr>
          <w:b/>
          <w:sz w:val="24"/>
          <w:szCs w:val="24"/>
        </w:rPr>
        <w:t>6. Порядок предоставления платных медицинских услуг</w:t>
      </w:r>
      <w:bookmarkEnd w:id="0"/>
    </w:p>
    <w:p w:rsidR="00B65D9B" w:rsidRPr="008306E6" w:rsidRDefault="00B65D9B" w:rsidP="00B65D9B">
      <w:pPr>
        <w:pStyle w:val="Bodytext0"/>
        <w:numPr>
          <w:ilvl w:val="0"/>
          <w:numId w:val="9"/>
        </w:numPr>
        <w:shd w:val="clear" w:color="auto" w:fill="auto"/>
        <w:tabs>
          <w:tab w:val="left" w:pos="783"/>
        </w:tabs>
        <w:ind w:left="20" w:right="20"/>
        <w:rPr>
          <w:sz w:val="24"/>
          <w:szCs w:val="24"/>
        </w:rPr>
      </w:pPr>
      <w:r w:rsidRPr="008306E6">
        <w:rPr>
          <w:sz w:val="24"/>
          <w:szCs w:val="24"/>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65D9B" w:rsidRPr="008306E6" w:rsidRDefault="00B65D9B" w:rsidP="00B65D9B">
      <w:pPr>
        <w:pStyle w:val="Bodytext0"/>
        <w:shd w:val="clear" w:color="auto" w:fill="auto"/>
        <w:ind w:left="20" w:right="20"/>
        <w:rPr>
          <w:sz w:val="24"/>
          <w:szCs w:val="24"/>
        </w:rPr>
      </w:pPr>
      <w:r w:rsidRPr="008306E6">
        <w:rPr>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65D9B" w:rsidRPr="008306E6" w:rsidRDefault="00B65D9B" w:rsidP="00B65D9B">
      <w:pPr>
        <w:pStyle w:val="Bodytext0"/>
        <w:numPr>
          <w:ilvl w:val="0"/>
          <w:numId w:val="9"/>
        </w:numPr>
        <w:shd w:val="clear" w:color="auto" w:fill="auto"/>
        <w:tabs>
          <w:tab w:val="left" w:pos="783"/>
        </w:tabs>
        <w:ind w:left="20" w:right="20"/>
        <w:rPr>
          <w:sz w:val="24"/>
          <w:szCs w:val="24"/>
        </w:rPr>
      </w:pPr>
      <w:r w:rsidRPr="008306E6">
        <w:rPr>
          <w:sz w:val="24"/>
          <w:szCs w:val="24"/>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734C1" w:rsidRPr="00A734C1" w:rsidRDefault="00A734C1" w:rsidP="00A734C1">
      <w:pPr>
        <w:pStyle w:val="Bodytext0"/>
        <w:numPr>
          <w:ilvl w:val="0"/>
          <w:numId w:val="10"/>
        </w:numPr>
        <w:shd w:val="clear" w:color="auto" w:fill="auto"/>
        <w:tabs>
          <w:tab w:val="left" w:pos="774"/>
        </w:tabs>
        <w:ind w:left="20" w:right="20"/>
        <w:rPr>
          <w:sz w:val="24"/>
          <w:szCs w:val="24"/>
        </w:rPr>
      </w:pPr>
      <w:r w:rsidRPr="00A734C1">
        <w:rPr>
          <w:sz w:val="24"/>
          <w:szCs w:val="24"/>
        </w:rPr>
        <w:lastRenderedPageBreak/>
        <w:t>Исполнитель предоставляет потребителю (законному представителю потребителя) по его требованию и в доступной для него форме информацию:</w:t>
      </w:r>
    </w:p>
    <w:p w:rsidR="00A734C1" w:rsidRPr="00A734C1" w:rsidRDefault="00A734C1" w:rsidP="00A734C1">
      <w:pPr>
        <w:pStyle w:val="Bodytext0"/>
        <w:numPr>
          <w:ilvl w:val="0"/>
          <w:numId w:val="11"/>
        </w:numPr>
        <w:shd w:val="clear" w:color="auto" w:fill="auto"/>
        <w:tabs>
          <w:tab w:val="left" w:pos="226"/>
        </w:tabs>
        <w:ind w:left="20" w:right="20"/>
        <w:rPr>
          <w:sz w:val="24"/>
          <w:szCs w:val="24"/>
        </w:rPr>
      </w:pPr>
      <w:r w:rsidRPr="00A734C1">
        <w:rPr>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734C1" w:rsidRPr="00A734C1" w:rsidRDefault="00A734C1" w:rsidP="00A734C1">
      <w:pPr>
        <w:pStyle w:val="Bodytext0"/>
        <w:numPr>
          <w:ilvl w:val="0"/>
          <w:numId w:val="11"/>
        </w:numPr>
        <w:shd w:val="clear" w:color="auto" w:fill="auto"/>
        <w:tabs>
          <w:tab w:val="left" w:pos="246"/>
        </w:tabs>
        <w:ind w:left="20" w:right="20"/>
        <w:rPr>
          <w:sz w:val="24"/>
          <w:szCs w:val="24"/>
        </w:rPr>
      </w:pPr>
      <w:r w:rsidRPr="00A734C1">
        <w:rPr>
          <w:sz w:val="24"/>
          <w:szCs w:val="24"/>
        </w:rPr>
        <w:t>об используемых при предостав</w:t>
      </w:r>
      <w:r w:rsidR="00476CE5">
        <w:rPr>
          <w:sz w:val="24"/>
          <w:szCs w:val="24"/>
        </w:rPr>
        <w:t xml:space="preserve">лении платных медицинских услуг </w:t>
      </w:r>
      <w:r w:rsidRPr="00A734C1">
        <w:rPr>
          <w:sz w:val="24"/>
          <w:szCs w:val="24"/>
        </w:rPr>
        <w:t>медицинских изделиях, в том числе о сроках их годности (гарантийных сроках), показаниях (противопоказаниях) к применению.</w:t>
      </w:r>
    </w:p>
    <w:p w:rsidR="00A734C1" w:rsidRPr="00A734C1" w:rsidRDefault="00A734C1" w:rsidP="00A734C1">
      <w:pPr>
        <w:pStyle w:val="Bodytext0"/>
        <w:numPr>
          <w:ilvl w:val="0"/>
          <w:numId w:val="10"/>
        </w:numPr>
        <w:shd w:val="clear" w:color="auto" w:fill="auto"/>
        <w:tabs>
          <w:tab w:val="left" w:pos="721"/>
        </w:tabs>
        <w:ind w:left="20" w:right="20"/>
        <w:rPr>
          <w:sz w:val="24"/>
          <w:szCs w:val="24"/>
        </w:rPr>
      </w:pPr>
      <w:r w:rsidRPr="00A734C1">
        <w:rPr>
          <w:sz w:val="24"/>
          <w:szCs w:val="24"/>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734C1" w:rsidRPr="00A734C1" w:rsidRDefault="00A734C1" w:rsidP="00A734C1">
      <w:pPr>
        <w:pStyle w:val="Bodytext0"/>
        <w:numPr>
          <w:ilvl w:val="0"/>
          <w:numId w:val="10"/>
        </w:numPr>
        <w:shd w:val="clear" w:color="auto" w:fill="auto"/>
        <w:tabs>
          <w:tab w:val="left" w:pos="778"/>
        </w:tabs>
        <w:ind w:left="20" w:right="20"/>
        <w:rPr>
          <w:sz w:val="24"/>
          <w:szCs w:val="24"/>
        </w:rPr>
      </w:pPr>
      <w:r w:rsidRPr="00A734C1">
        <w:rPr>
          <w:sz w:val="24"/>
          <w:szCs w:val="24"/>
        </w:rPr>
        <w:t xml:space="preserve">Ответственность Исполнителя и </w:t>
      </w:r>
      <w:proofErr w:type="gramStart"/>
      <w:r w:rsidRPr="00A734C1">
        <w:rPr>
          <w:sz w:val="24"/>
          <w:szCs w:val="24"/>
        </w:rPr>
        <w:t>контроль за</w:t>
      </w:r>
      <w:proofErr w:type="gramEnd"/>
      <w:r w:rsidRPr="00A734C1">
        <w:rPr>
          <w:sz w:val="24"/>
          <w:szCs w:val="24"/>
        </w:rPr>
        <w:t xml:space="preserve"> предоставлением платных медицинских услуг</w:t>
      </w:r>
    </w:p>
    <w:p w:rsidR="00A734C1" w:rsidRPr="00A734C1" w:rsidRDefault="00A734C1" w:rsidP="00A734C1">
      <w:pPr>
        <w:pStyle w:val="Bodytext0"/>
        <w:numPr>
          <w:ilvl w:val="0"/>
          <w:numId w:val="10"/>
        </w:numPr>
        <w:shd w:val="clear" w:color="auto" w:fill="auto"/>
        <w:tabs>
          <w:tab w:val="left" w:pos="716"/>
        </w:tabs>
        <w:ind w:left="20" w:right="20"/>
        <w:rPr>
          <w:sz w:val="24"/>
          <w:szCs w:val="24"/>
        </w:rPr>
      </w:pPr>
      <w:r w:rsidRPr="00A734C1">
        <w:rPr>
          <w:sz w:val="24"/>
          <w:szCs w:val="24"/>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734C1" w:rsidRPr="00A734C1" w:rsidRDefault="00A734C1" w:rsidP="00A734C1">
      <w:pPr>
        <w:pStyle w:val="Bodytext0"/>
        <w:numPr>
          <w:ilvl w:val="0"/>
          <w:numId w:val="10"/>
        </w:numPr>
        <w:shd w:val="clear" w:color="auto" w:fill="auto"/>
        <w:tabs>
          <w:tab w:val="left" w:pos="716"/>
        </w:tabs>
        <w:ind w:left="20" w:right="20"/>
        <w:rPr>
          <w:sz w:val="24"/>
          <w:szCs w:val="24"/>
        </w:rPr>
      </w:pPr>
      <w:r w:rsidRPr="00A734C1">
        <w:rPr>
          <w:sz w:val="24"/>
          <w:szCs w:val="24"/>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734C1" w:rsidRPr="00A734C1" w:rsidRDefault="00A734C1" w:rsidP="00A734C1">
      <w:pPr>
        <w:pStyle w:val="Bodytext0"/>
        <w:numPr>
          <w:ilvl w:val="0"/>
          <w:numId w:val="10"/>
        </w:numPr>
        <w:shd w:val="clear" w:color="auto" w:fill="auto"/>
        <w:tabs>
          <w:tab w:val="left" w:pos="726"/>
        </w:tabs>
        <w:ind w:left="20" w:right="20"/>
        <w:rPr>
          <w:sz w:val="24"/>
          <w:szCs w:val="24"/>
        </w:rPr>
      </w:pPr>
      <w:proofErr w:type="gramStart"/>
      <w:r w:rsidRPr="00A734C1">
        <w:rPr>
          <w:sz w:val="24"/>
          <w:szCs w:val="24"/>
        </w:rPr>
        <w:t>Контроль за</w:t>
      </w:r>
      <w:proofErr w:type="gramEnd"/>
      <w:r w:rsidRPr="00A734C1">
        <w:rPr>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04D1C" w:rsidRPr="00A734C1" w:rsidRDefault="00304D1C" w:rsidP="0067064E">
      <w:pPr>
        <w:pStyle w:val="Bodytext0"/>
        <w:shd w:val="clear" w:color="auto" w:fill="auto"/>
        <w:tabs>
          <w:tab w:val="left" w:pos="433"/>
        </w:tabs>
        <w:spacing w:line="240" w:lineRule="auto"/>
        <w:ind w:left="20" w:right="20"/>
        <w:rPr>
          <w:sz w:val="24"/>
          <w:szCs w:val="24"/>
        </w:rPr>
      </w:pPr>
    </w:p>
    <w:p w:rsidR="00E15464" w:rsidRPr="00A734C1" w:rsidRDefault="00E15464" w:rsidP="00304D1C">
      <w:pPr>
        <w:pStyle w:val="Bodytext0"/>
        <w:shd w:val="clear" w:color="auto" w:fill="auto"/>
        <w:tabs>
          <w:tab w:val="left" w:pos="716"/>
        </w:tabs>
        <w:spacing w:line="240" w:lineRule="auto"/>
        <w:ind w:right="20"/>
        <w:rPr>
          <w:sz w:val="24"/>
          <w:szCs w:val="24"/>
        </w:rPr>
      </w:pPr>
    </w:p>
    <w:p w:rsidR="00464C16" w:rsidRPr="00A734C1" w:rsidRDefault="00464C16">
      <w:pPr>
        <w:pStyle w:val="Bodytext0"/>
        <w:shd w:val="clear" w:color="auto" w:fill="auto"/>
        <w:ind w:left="20" w:right="20"/>
        <w:rPr>
          <w:sz w:val="24"/>
          <w:szCs w:val="24"/>
        </w:rPr>
      </w:pPr>
    </w:p>
    <w:sectPr w:rsidR="00464C16" w:rsidRPr="00A734C1" w:rsidSect="00464C16">
      <w:type w:val="continuous"/>
      <w:pgSz w:w="11905" w:h="16837"/>
      <w:pgMar w:top="1099" w:right="711" w:bottom="1440" w:left="18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CBE" w:rsidRDefault="00C63CBE" w:rsidP="00464C16">
      <w:r>
        <w:separator/>
      </w:r>
    </w:p>
  </w:endnote>
  <w:endnote w:type="continuationSeparator" w:id="0">
    <w:p w:rsidR="00C63CBE" w:rsidRDefault="00C63CBE" w:rsidP="00464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CBE" w:rsidRDefault="00C63CBE"/>
  </w:footnote>
  <w:footnote w:type="continuationSeparator" w:id="0">
    <w:p w:rsidR="00C63CBE" w:rsidRDefault="00C63CB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0AF0"/>
    <w:multiLevelType w:val="multilevel"/>
    <w:tmpl w:val="92121F3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21EC1"/>
    <w:multiLevelType w:val="multilevel"/>
    <w:tmpl w:val="7FC0851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325ABC"/>
    <w:multiLevelType w:val="multilevel"/>
    <w:tmpl w:val="491AC8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5C7A7A"/>
    <w:multiLevelType w:val="multilevel"/>
    <w:tmpl w:val="5320685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78369B"/>
    <w:multiLevelType w:val="multilevel"/>
    <w:tmpl w:val="408470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1F7369"/>
    <w:multiLevelType w:val="multilevel"/>
    <w:tmpl w:val="AF54B1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C43BE0"/>
    <w:multiLevelType w:val="multilevel"/>
    <w:tmpl w:val="7534EDE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DE5A42"/>
    <w:multiLevelType w:val="multilevel"/>
    <w:tmpl w:val="DD660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D75F75"/>
    <w:multiLevelType w:val="multilevel"/>
    <w:tmpl w:val="A754B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843768"/>
    <w:multiLevelType w:val="multilevel"/>
    <w:tmpl w:val="7D080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031FB4"/>
    <w:multiLevelType w:val="multilevel"/>
    <w:tmpl w:val="C666B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7"/>
  </w:num>
  <w:num w:numId="4">
    <w:abstractNumId w:val="9"/>
  </w:num>
  <w:num w:numId="5">
    <w:abstractNumId w:val="5"/>
  </w:num>
  <w:num w:numId="6">
    <w:abstractNumId w:val="2"/>
  </w:num>
  <w:num w:numId="7">
    <w:abstractNumId w:val="8"/>
  </w:num>
  <w:num w:numId="8">
    <w:abstractNumId w:val="1"/>
  </w:num>
  <w:num w:numId="9">
    <w:abstractNumId w:val="0"/>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64C16"/>
    <w:rsid w:val="00031642"/>
    <w:rsid w:val="00056C0F"/>
    <w:rsid w:val="000E7699"/>
    <w:rsid w:val="00132BB3"/>
    <w:rsid w:val="00145505"/>
    <w:rsid w:val="00155D1F"/>
    <w:rsid w:val="0029392B"/>
    <w:rsid w:val="00294BAE"/>
    <w:rsid w:val="002C6600"/>
    <w:rsid w:val="002D053C"/>
    <w:rsid w:val="00304D1C"/>
    <w:rsid w:val="00363386"/>
    <w:rsid w:val="003C1763"/>
    <w:rsid w:val="003D15E1"/>
    <w:rsid w:val="0045295C"/>
    <w:rsid w:val="00464C16"/>
    <w:rsid w:val="00466C7F"/>
    <w:rsid w:val="00476CE5"/>
    <w:rsid w:val="0050210D"/>
    <w:rsid w:val="00542814"/>
    <w:rsid w:val="00587B63"/>
    <w:rsid w:val="0067064E"/>
    <w:rsid w:val="00695B60"/>
    <w:rsid w:val="006A660F"/>
    <w:rsid w:val="006C4547"/>
    <w:rsid w:val="006D65A1"/>
    <w:rsid w:val="006F1615"/>
    <w:rsid w:val="00747AA4"/>
    <w:rsid w:val="00752D65"/>
    <w:rsid w:val="007E426E"/>
    <w:rsid w:val="00804B6A"/>
    <w:rsid w:val="008306E6"/>
    <w:rsid w:val="00833CD4"/>
    <w:rsid w:val="008C7B0A"/>
    <w:rsid w:val="008D14B6"/>
    <w:rsid w:val="008E0FCD"/>
    <w:rsid w:val="008F4475"/>
    <w:rsid w:val="00914278"/>
    <w:rsid w:val="00943B09"/>
    <w:rsid w:val="00976A46"/>
    <w:rsid w:val="00A01D89"/>
    <w:rsid w:val="00A734C1"/>
    <w:rsid w:val="00AB1F89"/>
    <w:rsid w:val="00B26DB5"/>
    <w:rsid w:val="00B65D9B"/>
    <w:rsid w:val="00BD5BDF"/>
    <w:rsid w:val="00C37F10"/>
    <w:rsid w:val="00C63CBE"/>
    <w:rsid w:val="00C82AA0"/>
    <w:rsid w:val="00C83DB9"/>
    <w:rsid w:val="00CD1191"/>
    <w:rsid w:val="00D469A2"/>
    <w:rsid w:val="00D54978"/>
    <w:rsid w:val="00DA5702"/>
    <w:rsid w:val="00DD5A32"/>
    <w:rsid w:val="00DE7AA4"/>
    <w:rsid w:val="00E03378"/>
    <w:rsid w:val="00E15464"/>
    <w:rsid w:val="00E35E2E"/>
    <w:rsid w:val="00E901D7"/>
    <w:rsid w:val="00E94D8A"/>
    <w:rsid w:val="00EB3210"/>
    <w:rsid w:val="00EE0D68"/>
    <w:rsid w:val="00F31E45"/>
    <w:rsid w:val="00F44A36"/>
    <w:rsid w:val="00F80C4C"/>
    <w:rsid w:val="00F87668"/>
    <w:rsid w:val="00FC3221"/>
    <w:rsid w:val="00FD0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4C1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4C16"/>
    <w:rPr>
      <w:color w:val="0066CC"/>
      <w:u w:val="single"/>
    </w:rPr>
  </w:style>
  <w:style w:type="character" w:customStyle="1" w:styleId="Picturecaption">
    <w:name w:val="Picture caption_"/>
    <w:basedOn w:val="a0"/>
    <w:link w:val="Picturecaption0"/>
    <w:rsid w:val="00464C16"/>
    <w:rPr>
      <w:rFonts w:ascii="Times New Roman" w:eastAsia="Times New Roman" w:hAnsi="Times New Roman" w:cs="Times New Roman"/>
      <w:b w:val="0"/>
      <w:bCs w:val="0"/>
      <w:i w:val="0"/>
      <w:iCs w:val="0"/>
      <w:smallCaps w:val="0"/>
      <w:strike w:val="0"/>
      <w:spacing w:val="0"/>
      <w:sz w:val="22"/>
      <w:szCs w:val="22"/>
    </w:rPr>
  </w:style>
  <w:style w:type="character" w:customStyle="1" w:styleId="PicturecaptionSpacing1pt">
    <w:name w:val="Picture caption + Spacing 1 pt"/>
    <w:basedOn w:val="Picturecaption"/>
    <w:rsid w:val="00464C16"/>
    <w:rPr>
      <w:spacing w:val="30"/>
    </w:rPr>
  </w:style>
  <w:style w:type="character" w:customStyle="1" w:styleId="Bodytext2">
    <w:name w:val="Body text (2)_"/>
    <w:basedOn w:val="a0"/>
    <w:link w:val="Bodytext20"/>
    <w:rsid w:val="00464C16"/>
    <w:rPr>
      <w:rFonts w:ascii="Times New Roman" w:eastAsia="Times New Roman" w:hAnsi="Times New Roman" w:cs="Times New Roman"/>
      <w:b w:val="0"/>
      <w:bCs w:val="0"/>
      <w:i w:val="0"/>
      <w:iCs w:val="0"/>
      <w:smallCaps w:val="0"/>
      <w:strike w:val="0"/>
      <w:spacing w:val="0"/>
      <w:sz w:val="18"/>
      <w:szCs w:val="18"/>
    </w:rPr>
  </w:style>
  <w:style w:type="character" w:customStyle="1" w:styleId="Bodytext3">
    <w:name w:val="Body text (3)_"/>
    <w:basedOn w:val="a0"/>
    <w:link w:val="Bodytext30"/>
    <w:rsid w:val="00464C16"/>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a0"/>
    <w:link w:val="Bodytext0"/>
    <w:rsid w:val="00464C16"/>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Bodytext"/>
    <w:rsid w:val="00464C16"/>
    <w:rPr>
      <w:b/>
      <w:bCs/>
      <w:spacing w:val="0"/>
    </w:rPr>
  </w:style>
  <w:style w:type="paragraph" w:customStyle="1" w:styleId="Picturecaption0">
    <w:name w:val="Picture caption"/>
    <w:basedOn w:val="a"/>
    <w:link w:val="Picturecaption"/>
    <w:rsid w:val="00464C16"/>
    <w:pPr>
      <w:shd w:val="clear" w:color="auto" w:fill="FFFFFF"/>
      <w:spacing w:line="0" w:lineRule="atLeast"/>
    </w:pPr>
    <w:rPr>
      <w:rFonts w:ascii="Times New Roman" w:eastAsia="Times New Roman" w:hAnsi="Times New Roman" w:cs="Times New Roman"/>
      <w:sz w:val="22"/>
      <w:szCs w:val="22"/>
    </w:rPr>
  </w:style>
  <w:style w:type="paragraph" w:customStyle="1" w:styleId="Bodytext20">
    <w:name w:val="Body text (2)"/>
    <w:basedOn w:val="a"/>
    <w:link w:val="Bodytext2"/>
    <w:rsid w:val="00464C16"/>
    <w:pPr>
      <w:shd w:val="clear" w:color="auto" w:fill="FFFFFF"/>
      <w:spacing w:after="1620" w:line="230" w:lineRule="exact"/>
      <w:jc w:val="center"/>
    </w:pPr>
    <w:rPr>
      <w:rFonts w:ascii="Times New Roman" w:eastAsia="Times New Roman" w:hAnsi="Times New Roman" w:cs="Times New Roman"/>
      <w:sz w:val="18"/>
      <w:szCs w:val="18"/>
    </w:rPr>
  </w:style>
  <w:style w:type="paragraph" w:customStyle="1" w:styleId="Bodytext30">
    <w:name w:val="Body text (3)"/>
    <w:basedOn w:val="a"/>
    <w:link w:val="Bodytext3"/>
    <w:rsid w:val="00464C16"/>
    <w:pPr>
      <w:shd w:val="clear" w:color="auto" w:fill="FFFFFF"/>
      <w:spacing w:before="1620" w:after="240" w:line="274" w:lineRule="exact"/>
      <w:jc w:val="center"/>
    </w:pPr>
    <w:rPr>
      <w:rFonts w:ascii="Times New Roman" w:eastAsia="Times New Roman" w:hAnsi="Times New Roman" w:cs="Times New Roman"/>
      <w:b/>
      <w:bCs/>
      <w:sz w:val="22"/>
      <w:szCs w:val="22"/>
    </w:rPr>
  </w:style>
  <w:style w:type="paragraph" w:customStyle="1" w:styleId="Bodytext0">
    <w:name w:val="Body text"/>
    <w:basedOn w:val="a"/>
    <w:link w:val="Bodytext"/>
    <w:rsid w:val="00464C16"/>
    <w:pPr>
      <w:shd w:val="clear" w:color="auto" w:fill="FFFFFF"/>
      <w:spacing w:line="274" w:lineRule="exact"/>
      <w:jc w:val="both"/>
    </w:pPr>
    <w:rPr>
      <w:rFonts w:ascii="Times New Roman" w:eastAsia="Times New Roman" w:hAnsi="Times New Roman" w:cs="Times New Roman"/>
      <w:sz w:val="22"/>
      <w:szCs w:val="22"/>
    </w:rPr>
  </w:style>
  <w:style w:type="character" w:customStyle="1" w:styleId="Heading1">
    <w:name w:val="Heading #1_"/>
    <w:basedOn w:val="a0"/>
    <w:link w:val="Heading10"/>
    <w:rsid w:val="00B65D9B"/>
    <w:rPr>
      <w:rFonts w:ascii="Times New Roman" w:eastAsia="Times New Roman" w:hAnsi="Times New Roman" w:cs="Times New Roman"/>
      <w:sz w:val="22"/>
      <w:szCs w:val="22"/>
      <w:shd w:val="clear" w:color="auto" w:fill="FFFFFF"/>
    </w:rPr>
  </w:style>
  <w:style w:type="paragraph" w:customStyle="1" w:styleId="Heading10">
    <w:name w:val="Heading #1"/>
    <w:basedOn w:val="a"/>
    <w:link w:val="Heading1"/>
    <w:rsid w:val="00B65D9B"/>
    <w:pPr>
      <w:shd w:val="clear" w:color="auto" w:fill="FFFFFF"/>
      <w:spacing w:before="240" w:line="274" w:lineRule="exact"/>
      <w:outlineLvl w:val="0"/>
    </w:pPr>
    <w:rPr>
      <w:rFonts w:ascii="Times New Roman" w:eastAsia="Times New Roman" w:hAnsi="Times New Roman" w:cs="Times New Roman"/>
      <w:color w:val="auto"/>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2585</Words>
  <Characters>14736</Characters>
  <Application>Microsoft Office Word</Application>
  <DocSecurity>0</DocSecurity>
  <Lines>122</Lines>
  <Paragraphs>34</Paragraphs>
  <ScaleCrop>false</ScaleCrop>
  <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64</cp:revision>
  <cp:lastPrinted>2018-01-08T14:40:00Z</cp:lastPrinted>
  <dcterms:created xsi:type="dcterms:W3CDTF">2018-01-08T13:58:00Z</dcterms:created>
  <dcterms:modified xsi:type="dcterms:W3CDTF">2019-01-31T09:12:00Z</dcterms:modified>
</cp:coreProperties>
</file>